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Calibri" w:hAnsi="Calibri" w:cs="Calibri"/>
          <w:color w:val="4F81BD" w:themeColor="accent1"/>
        </w:rPr>
        <w:id w:val="932168109"/>
        <w:docPartObj>
          <w:docPartGallery w:val="Cover Pages"/>
          <w:docPartUnique/>
        </w:docPartObj>
      </w:sdtPr>
      <w:sdtEndPr>
        <w:rPr>
          <w:rFonts w:ascii="Corbel" w:hAnsi="Corbel"/>
          <w:color w:val="auto"/>
        </w:rPr>
      </w:sdtEndPr>
      <w:sdtContent>
        <w:p w14:paraId="5EE7BA20" w14:textId="7709F6F9" w:rsidR="00904F76" w:rsidRDefault="00726B74" w:rsidP="00904F76">
          <w:pPr>
            <w:pStyle w:val="NoSpacing"/>
            <w:spacing w:before="1540" w:after="240"/>
            <w:jc w:val="center"/>
            <w:rPr>
              <w:rFonts w:ascii="Calibri" w:eastAsia="Calibri" w:hAnsi="Calibri" w:cs="Calibri"/>
              <w:color w:val="4F81BD" w:themeColor="accent1"/>
            </w:rPr>
          </w:pPr>
          <w:r>
            <w:rPr>
              <w:rFonts w:ascii="Calibri" w:eastAsia="Calibri" w:hAnsi="Calibri" w:cs="Calibri"/>
              <w:noProof/>
              <w:color w:val="4F81BD" w:themeColor="accent1"/>
            </w:rPr>
            <w:drawing>
              <wp:anchor distT="0" distB="0" distL="114300" distR="114300" simplePos="0" relativeHeight="251666432" behindDoc="0" locked="0" layoutInCell="1" allowOverlap="1" wp14:anchorId="5FFD2990" wp14:editId="4A560A28">
                <wp:simplePos x="0" y="0"/>
                <wp:positionH relativeFrom="margin">
                  <wp:posOffset>4679950</wp:posOffset>
                </wp:positionH>
                <wp:positionV relativeFrom="paragraph">
                  <wp:posOffset>584200</wp:posOffset>
                </wp:positionV>
                <wp:extent cx="1511300" cy="15113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1300" cy="151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F2596" w14:textId="77777777" w:rsidR="00F07F1C" w:rsidRDefault="00F07F1C" w:rsidP="00904F76">
          <w:pPr>
            <w:pStyle w:val="NoSpacing"/>
            <w:spacing w:before="1540" w:after="240"/>
            <w:jc w:val="center"/>
            <w:rPr>
              <w:rFonts w:ascii="Corbel" w:hAnsi="Corbel"/>
              <w:sz w:val="68"/>
              <w:szCs w:val="68"/>
            </w:rPr>
          </w:pPr>
        </w:p>
        <w:p w14:paraId="4E7E6A7F" w14:textId="0DF6C84F" w:rsidR="002724D4" w:rsidRPr="00F07F1C" w:rsidRDefault="002724D4" w:rsidP="00904F76">
          <w:pPr>
            <w:pStyle w:val="NoSpacing"/>
            <w:spacing w:before="1540" w:after="240"/>
            <w:jc w:val="center"/>
            <w:rPr>
              <w:b/>
              <w:bCs/>
              <w:color w:val="009999"/>
            </w:rPr>
          </w:pPr>
          <w:r w:rsidRPr="00F07F1C">
            <w:rPr>
              <w:b/>
              <w:bCs/>
              <w:noProof/>
              <w:color w:val="009999"/>
            </w:rPr>
            <mc:AlternateContent>
              <mc:Choice Requires="wps">
                <w:drawing>
                  <wp:anchor distT="0" distB="0" distL="114300" distR="114300" simplePos="0" relativeHeight="251665408" behindDoc="0" locked="0" layoutInCell="1" allowOverlap="1" wp14:anchorId="29E18633" wp14:editId="57A73240">
                    <wp:simplePos x="0" y="0"/>
                    <wp:positionH relativeFrom="margin">
                      <wp:align>center</wp:align>
                    </wp:positionH>
                    <mc:AlternateContent>
                      <mc:Choice Requires="wp14">
                        <wp:positionV relativeFrom="page">
                          <wp14:pctPosVOffset>85000</wp14:pctPosVOffset>
                        </wp:positionV>
                      </mc:Choice>
                      <mc:Fallback>
                        <wp:positionV relativeFrom="page">
                          <wp:posOffset>6428105</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4B5BAA" w14:textId="5D460EB2" w:rsidR="002724D4" w:rsidRDefault="002724D4">
                                <w:pPr>
                                  <w:pStyle w:val="NoSpacing"/>
                                  <w:jc w:val="center"/>
                                  <w:rPr>
                                    <w:color w:val="4F81BD"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9E18633"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6540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724B5BAA" w14:textId="5D460EB2" w:rsidR="002724D4" w:rsidRDefault="002724D4">
                          <w:pPr>
                            <w:pStyle w:val="NoSpacing"/>
                            <w:jc w:val="center"/>
                            <w:rPr>
                              <w:color w:val="4F81BD" w:themeColor="accent1"/>
                            </w:rPr>
                          </w:pPr>
                        </w:p>
                      </w:txbxContent>
                    </v:textbox>
                    <w10:wrap anchorx="margin" anchory="page"/>
                  </v:shape>
                </w:pict>
              </mc:Fallback>
            </mc:AlternateContent>
          </w:r>
          <w:r w:rsidR="00B50E10" w:rsidRPr="00F07F1C">
            <w:rPr>
              <w:rFonts w:ascii="Corbel" w:hAnsi="Corbel"/>
              <w:b/>
              <w:bCs/>
              <w:color w:val="009999"/>
              <w:sz w:val="68"/>
              <w:szCs w:val="68"/>
            </w:rPr>
            <w:t>Naseby</w:t>
          </w:r>
          <w:r w:rsidRPr="00F07F1C">
            <w:rPr>
              <w:rFonts w:ascii="Corbel" w:hAnsi="Corbel"/>
              <w:b/>
              <w:bCs/>
              <w:color w:val="009999"/>
              <w:sz w:val="68"/>
              <w:szCs w:val="68"/>
            </w:rPr>
            <w:t xml:space="preserve"> Primary </w:t>
          </w:r>
          <w:r w:rsidR="00AD35BE" w:rsidRPr="00F07F1C">
            <w:rPr>
              <w:rFonts w:ascii="Corbel" w:hAnsi="Corbel"/>
              <w:b/>
              <w:bCs/>
              <w:color w:val="009999"/>
              <w:sz w:val="68"/>
              <w:szCs w:val="68"/>
            </w:rPr>
            <w:t>Academy</w:t>
          </w:r>
          <w:r w:rsidRPr="00F07F1C">
            <w:rPr>
              <w:rFonts w:ascii="Corbel" w:hAnsi="Corbel"/>
              <w:b/>
              <w:bCs/>
              <w:color w:val="009999"/>
              <w:sz w:val="56"/>
              <w:szCs w:val="56"/>
            </w:rPr>
            <w:br/>
            <w:t>Sports Premium</w:t>
          </w:r>
          <w:r w:rsidR="00904F76" w:rsidRPr="00F07F1C">
            <w:rPr>
              <w:rFonts w:ascii="Corbel" w:hAnsi="Corbel"/>
              <w:b/>
              <w:bCs/>
              <w:color w:val="009999"/>
              <w:sz w:val="56"/>
              <w:szCs w:val="56"/>
            </w:rPr>
            <w:t xml:space="preserve"> &amp; PE</w:t>
          </w:r>
          <w:r w:rsidRPr="00F07F1C">
            <w:rPr>
              <w:rFonts w:ascii="Corbel" w:hAnsi="Corbel"/>
              <w:b/>
              <w:bCs/>
              <w:color w:val="009999"/>
              <w:sz w:val="56"/>
              <w:szCs w:val="56"/>
            </w:rPr>
            <w:t xml:space="preserve"> Plan 20</w:t>
          </w:r>
          <w:r w:rsidR="00D970FD" w:rsidRPr="00F07F1C">
            <w:rPr>
              <w:rFonts w:ascii="Corbel" w:hAnsi="Corbel"/>
              <w:b/>
              <w:bCs/>
              <w:color w:val="009999"/>
              <w:sz w:val="56"/>
              <w:szCs w:val="56"/>
            </w:rPr>
            <w:t>2</w:t>
          </w:r>
          <w:r w:rsidR="00F07F1C" w:rsidRPr="00F07F1C">
            <w:rPr>
              <w:rFonts w:ascii="Corbel" w:hAnsi="Corbel"/>
              <w:b/>
              <w:bCs/>
              <w:color w:val="009999"/>
              <w:sz w:val="56"/>
              <w:szCs w:val="56"/>
            </w:rPr>
            <w:t>2</w:t>
          </w:r>
          <w:r w:rsidRPr="00F07F1C">
            <w:rPr>
              <w:rFonts w:ascii="Corbel" w:hAnsi="Corbel"/>
              <w:b/>
              <w:bCs/>
              <w:color w:val="009999"/>
              <w:sz w:val="56"/>
              <w:szCs w:val="56"/>
            </w:rPr>
            <w:t xml:space="preserve"> - 202</w:t>
          </w:r>
          <w:r w:rsidR="00F07F1C" w:rsidRPr="00F07F1C">
            <w:rPr>
              <w:rFonts w:ascii="Corbel" w:hAnsi="Corbel"/>
              <w:b/>
              <w:bCs/>
              <w:color w:val="009999"/>
              <w:sz w:val="56"/>
              <w:szCs w:val="56"/>
            </w:rPr>
            <w:t>3</w:t>
          </w:r>
        </w:p>
        <w:p w14:paraId="08FF60C6" w14:textId="78EA73C1" w:rsidR="002724D4" w:rsidRDefault="002724D4">
          <w:pPr>
            <w:pStyle w:val="NoSpacing"/>
            <w:spacing w:before="480"/>
            <w:jc w:val="center"/>
            <w:rPr>
              <w:color w:val="4F81BD" w:themeColor="accent1"/>
            </w:rPr>
          </w:pPr>
        </w:p>
        <w:p w14:paraId="344DFF8F" w14:textId="2F79F54E" w:rsidR="002724D4" w:rsidRPr="00F07F1C" w:rsidRDefault="00F07F1C" w:rsidP="00F07F1C">
          <w:pPr>
            <w:jc w:val="center"/>
          </w:pPr>
          <w:r w:rsidRPr="00F07F1C">
            <w:rPr>
              <w:i/>
              <w:iCs/>
            </w:rPr>
            <w:t>‘Let all that you do be done in love’</w:t>
          </w:r>
          <w:r>
            <w:t xml:space="preserve"> – 1 Corinthians 16:14</w:t>
          </w:r>
          <w:r>
            <w:t xml:space="preserve"> </w:t>
          </w:r>
          <w:r w:rsidR="002724D4">
            <w:br w:type="page"/>
          </w:r>
        </w:p>
      </w:sdtContent>
    </w:sdt>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8D21F3" w14:paraId="2807B20B" w14:textId="77777777" w:rsidTr="00F80A14">
        <w:trPr>
          <w:trHeight w:val="383"/>
        </w:trPr>
        <w:tc>
          <w:tcPr>
            <w:tcW w:w="3720" w:type="dxa"/>
          </w:tcPr>
          <w:p w14:paraId="06F12FA5" w14:textId="3D665EE5" w:rsidR="008D21F3" w:rsidRPr="003701F6" w:rsidRDefault="008D21F3" w:rsidP="00F80A14">
            <w:pPr>
              <w:pStyle w:val="TableParagraph"/>
              <w:spacing w:before="21"/>
              <w:ind w:left="80"/>
              <w:rPr>
                <w:sz w:val="28"/>
                <w:szCs w:val="24"/>
              </w:rPr>
            </w:pPr>
            <w:r w:rsidRPr="003701F6">
              <w:rPr>
                <w:b/>
                <w:color w:val="231F20"/>
                <w:sz w:val="28"/>
                <w:szCs w:val="24"/>
              </w:rPr>
              <w:lastRenderedPageBreak/>
              <w:t xml:space="preserve">Academic Year: </w:t>
            </w:r>
            <w:r w:rsidRPr="003701F6">
              <w:rPr>
                <w:b/>
                <w:bCs/>
                <w:color w:val="231F20"/>
                <w:sz w:val="28"/>
                <w:szCs w:val="24"/>
              </w:rPr>
              <w:t>20</w:t>
            </w:r>
            <w:r w:rsidR="002351B0" w:rsidRPr="003701F6">
              <w:rPr>
                <w:b/>
                <w:bCs/>
                <w:color w:val="231F20"/>
                <w:sz w:val="28"/>
                <w:szCs w:val="24"/>
              </w:rPr>
              <w:t>2</w:t>
            </w:r>
            <w:r w:rsidR="00F07F1C">
              <w:rPr>
                <w:b/>
                <w:bCs/>
                <w:color w:val="231F20"/>
                <w:sz w:val="28"/>
                <w:szCs w:val="24"/>
              </w:rPr>
              <w:t>2</w:t>
            </w:r>
            <w:r w:rsidRPr="003701F6">
              <w:rPr>
                <w:b/>
                <w:bCs/>
                <w:color w:val="231F20"/>
                <w:sz w:val="28"/>
                <w:szCs w:val="24"/>
              </w:rPr>
              <w:t>/</w:t>
            </w:r>
            <w:r w:rsidR="002351B0" w:rsidRPr="003701F6">
              <w:rPr>
                <w:b/>
                <w:bCs/>
                <w:color w:val="231F20"/>
                <w:sz w:val="28"/>
                <w:szCs w:val="24"/>
              </w:rPr>
              <w:t>2</w:t>
            </w:r>
            <w:r w:rsidR="00F07F1C">
              <w:rPr>
                <w:b/>
                <w:bCs/>
                <w:color w:val="231F20"/>
                <w:sz w:val="28"/>
                <w:szCs w:val="24"/>
              </w:rPr>
              <w:t>3</w:t>
            </w:r>
          </w:p>
        </w:tc>
        <w:tc>
          <w:tcPr>
            <w:tcW w:w="3600" w:type="dxa"/>
          </w:tcPr>
          <w:p w14:paraId="6DBD7F11" w14:textId="4F9E8BD0" w:rsidR="008D21F3" w:rsidRPr="003701F6" w:rsidRDefault="008D21F3" w:rsidP="00F80A14">
            <w:pPr>
              <w:pStyle w:val="TableParagraph"/>
              <w:spacing w:before="21"/>
              <w:ind w:left="80"/>
              <w:rPr>
                <w:b/>
                <w:sz w:val="28"/>
                <w:szCs w:val="24"/>
              </w:rPr>
            </w:pPr>
            <w:r w:rsidRPr="003701F6">
              <w:rPr>
                <w:b/>
                <w:sz w:val="28"/>
                <w:szCs w:val="24"/>
              </w:rPr>
              <w:t xml:space="preserve">Total fund allocated: </w:t>
            </w:r>
            <w:r w:rsidR="00C278AB" w:rsidRPr="003701F6">
              <w:rPr>
                <w:b/>
                <w:sz w:val="28"/>
                <w:szCs w:val="24"/>
              </w:rPr>
              <w:t>£</w:t>
            </w:r>
            <w:r w:rsidR="00212118">
              <w:rPr>
                <w:b/>
                <w:sz w:val="28"/>
                <w:szCs w:val="24"/>
              </w:rPr>
              <w:t>13,883</w:t>
            </w:r>
          </w:p>
        </w:tc>
        <w:tc>
          <w:tcPr>
            <w:tcW w:w="4923" w:type="dxa"/>
            <w:gridSpan w:val="2"/>
          </w:tcPr>
          <w:p w14:paraId="19C09CE0" w14:textId="3514D31E" w:rsidR="008D21F3" w:rsidRPr="003701F6" w:rsidRDefault="008D21F3" w:rsidP="00F80A14">
            <w:pPr>
              <w:pStyle w:val="TableParagraph"/>
              <w:spacing w:before="21"/>
              <w:ind w:left="80"/>
              <w:rPr>
                <w:b/>
                <w:sz w:val="28"/>
                <w:szCs w:val="24"/>
              </w:rPr>
            </w:pPr>
            <w:r w:rsidRPr="003701F6">
              <w:rPr>
                <w:b/>
                <w:color w:val="231F20"/>
                <w:sz w:val="28"/>
                <w:szCs w:val="24"/>
              </w:rPr>
              <w:t>Date Updated:</w:t>
            </w:r>
            <w:r w:rsidR="00F57D47" w:rsidRPr="003701F6">
              <w:rPr>
                <w:b/>
                <w:color w:val="231F20"/>
                <w:sz w:val="28"/>
                <w:szCs w:val="24"/>
              </w:rPr>
              <w:t xml:space="preserve"> 0</w:t>
            </w:r>
            <w:r w:rsidR="00C278AB" w:rsidRPr="003701F6">
              <w:rPr>
                <w:b/>
                <w:color w:val="231F20"/>
                <w:sz w:val="28"/>
                <w:szCs w:val="24"/>
              </w:rPr>
              <w:t>3</w:t>
            </w:r>
            <w:r w:rsidR="00F57D47" w:rsidRPr="003701F6">
              <w:rPr>
                <w:b/>
                <w:color w:val="231F20"/>
                <w:sz w:val="28"/>
                <w:szCs w:val="24"/>
              </w:rPr>
              <w:t>/0</w:t>
            </w:r>
            <w:r w:rsidR="00F07F1C">
              <w:rPr>
                <w:b/>
                <w:color w:val="231F20"/>
                <w:sz w:val="28"/>
                <w:szCs w:val="24"/>
              </w:rPr>
              <w:t>7</w:t>
            </w:r>
            <w:r w:rsidR="00F57D47" w:rsidRPr="003701F6">
              <w:rPr>
                <w:b/>
                <w:color w:val="231F20"/>
                <w:sz w:val="28"/>
                <w:szCs w:val="24"/>
              </w:rPr>
              <w:t>/2</w:t>
            </w:r>
            <w:r w:rsidR="00F07F1C">
              <w:rPr>
                <w:b/>
                <w:color w:val="231F20"/>
                <w:sz w:val="28"/>
                <w:szCs w:val="24"/>
              </w:rPr>
              <w:t>3</w:t>
            </w:r>
          </w:p>
        </w:tc>
        <w:tc>
          <w:tcPr>
            <w:tcW w:w="3134" w:type="dxa"/>
            <w:tcBorders>
              <w:top w:val="nil"/>
              <w:right w:val="nil"/>
            </w:tcBorders>
          </w:tcPr>
          <w:p w14:paraId="0D4EEDDB" w14:textId="77777777" w:rsidR="008D21F3" w:rsidRDefault="008D21F3" w:rsidP="00F80A14">
            <w:pPr>
              <w:pStyle w:val="TableParagraph"/>
              <w:rPr>
                <w:rFonts w:ascii="Times New Roman"/>
                <w:sz w:val="24"/>
              </w:rPr>
            </w:pPr>
          </w:p>
        </w:tc>
      </w:tr>
      <w:tr w:rsidR="008D21F3" w14:paraId="2FCCFFEA" w14:textId="77777777" w:rsidTr="00CD3225">
        <w:trPr>
          <w:trHeight w:val="332"/>
        </w:trPr>
        <w:tc>
          <w:tcPr>
            <w:tcW w:w="12243" w:type="dxa"/>
            <w:gridSpan w:val="4"/>
            <w:vMerge w:val="restart"/>
            <w:shd w:val="clear" w:color="auto" w:fill="009999"/>
          </w:tcPr>
          <w:p w14:paraId="4A460E69" w14:textId="77777777" w:rsidR="008D21F3" w:rsidRPr="00CD3225" w:rsidRDefault="008D21F3" w:rsidP="00F80A14">
            <w:pPr>
              <w:pStyle w:val="TableParagraph"/>
              <w:spacing w:before="26" w:line="235" w:lineRule="auto"/>
              <w:ind w:left="80" w:right="104"/>
              <w:rPr>
                <w:rFonts w:asciiTheme="minorHAnsi" w:hAnsiTheme="minorHAnsi" w:cstheme="minorHAnsi"/>
                <w:b/>
                <w:color w:val="FFFFFF" w:themeColor="background1"/>
                <w:sz w:val="28"/>
                <w:szCs w:val="24"/>
              </w:rPr>
            </w:pPr>
            <w:r w:rsidRPr="00CD3225">
              <w:rPr>
                <w:rFonts w:asciiTheme="minorHAnsi" w:hAnsiTheme="minorHAnsi" w:cstheme="minorHAnsi"/>
                <w:b/>
                <w:color w:val="FFFFFF" w:themeColor="background1"/>
                <w:sz w:val="28"/>
                <w:szCs w:val="24"/>
              </w:rPr>
              <w:t xml:space="preserve">Key indicator 1: The engagement of </w:t>
            </w:r>
            <w:r w:rsidRPr="00CD3225">
              <w:rPr>
                <w:rFonts w:asciiTheme="minorHAnsi" w:hAnsiTheme="minorHAnsi" w:cstheme="minorHAnsi"/>
                <w:b/>
                <w:color w:val="FFFFFF" w:themeColor="background1"/>
                <w:sz w:val="28"/>
                <w:szCs w:val="24"/>
                <w:u w:val="single" w:color="0E5F22"/>
              </w:rPr>
              <w:t>all</w:t>
            </w:r>
            <w:r w:rsidRPr="00CD3225">
              <w:rPr>
                <w:rFonts w:asciiTheme="minorHAnsi" w:hAnsiTheme="minorHAnsi" w:cstheme="minorHAnsi"/>
                <w:b/>
                <w:color w:val="FFFFFF" w:themeColor="background1"/>
                <w:sz w:val="28"/>
                <w:szCs w:val="24"/>
              </w:rPr>
              <w:t xml:space="preserve"> pupils in regular physical activity – Chief Medical Officer guidelines recommend that primary school children undertake at least 30 minutes of physical activity a day in school</w:t>
            </w:r>
          </w:p>
        </w:tc>
        <w:tc>
          <w:tcPr>
            <w:tcW w:w="3134" w:type="dxa"/>
            <w:tcBorders>
              <w:top w:val="single" w:sz="4" w:space="0" w:color="auto"/>
            </w:tcBorders>
            <w:shd w:val="clear" w:color="auto" w:fill="009999"/>
          </w:tcPr>
          <w:p w14:paraId="7CA3B7BE" w14:textId="77777777" w:rsidR="008D21F3" w:rsidRPr="00CD3225" w:rsidRDefault="008D21F3" w:rsidP="00F80A14">
            <w:pPr>
              <w:pStyle w:val="TableParagraph"/>
              <w:spacing w:before="21" w:line="292" w:lineRule="exact"/>
              <w:ind w:left="48" w:right="83"/>
              <w:jc w:val="center"/>
              <w:rPr>
                <w:rFonts w:asciiTheme="minorHAnsi" w:hAnsiTheme="minorHAnsi" w:cstheme="minorHAnsi"/>
                <w:b/>
                <w:color w:val="FFFFFF" w:themeColor="background1"/>
                <w:sz w:val="28"/>
                <w:szCs w:val="24"/>
              </w:rPr>
            </w:pPr>
            <w:r w:rsidRPr="00CD3225">
              <w:rPr>
                <w:rFonts w:asciiTheme="minorHAnsi" w:hAnsiTheme="minorHAnsi" w:cstheme="minorHAnsi"/>
                <w:b/>
                <w:color w:val="FFFFFF" w:themeColor="background1"/>
                <w:sz w:val="28"/>
                <w:szCs w:val="24"/>
              </w:rPr>
              <w:t>Percentage of total allocation:</w:t>
            </w:r>
          </w:p>
        </w:tc>
      </w:tr>
      <w:tr w:rsidR="008D21F3" w14:paraId="58909A41" w14:textId="77777777" w:rsidTr="00CD3225">
        <w:trPr>
          <w:trHeight w:val="332"/>
        </w:trPr>
        <w:tc>
          <w:tcPr>
            <w:tcW w:w="12243" w:type="dxa"/>
            <w:gridSpan w:val="4"/>
            <w:vMerge/>
            <w:tcBorders>
              <w:top w:val="nil"/>
            </w:tcBorders>
            <w:shd w:val="clear" w:color="auto" w:fill="009999"/>
          </w:tcPr>
          <w:p w14:paraId="668292A4" w14:textId="77777777" w:rsidR="008D21F3" w:rsidRPr="00CD3225" w:rsidRDefault="008D21F3" w:rsidP="00F80A14">
            <w:pPr>
              <w:rPr>
                <w:rFonts w:asciiTheme="minorHAnsi" w:hAnsiTheme="minorHAnsi" w:cstheme="minorHAnsi"/>
                <w:b/>
                <w:color w:val="FFFFFF" w:themeColor="background1"/>
                <w:sz w:val="28"/>
                <w:szCs w:val="24"/>
              </w:rPr>
            </w:pPr>
          </w:p>
        </w:tc>
        <w:tc>
          <w:tcPr>
            <w:tcW w:w="3134" w:type="dxa"/>
            <w:shd w:val="clear" w:color="auto" w:fill="009999"/>
          </w:tcPr>
          <w:p w14:paraId="3A40873A" w14:textId="4562DB96" w:rsidR="008D21F3" w:rsidRPr="00CD3225" w:rsidRDefault="00EF3175" w:rsidP="00F80A14">
            <w:pPr>
              <w:pStyle w:val="TableParagraph"/>
              <w:spacing w:before="21" w:line="292" w:lineRule="exact"/>
              <w:ind w:left="21"/>
              <w:jc w:val="center"/>
              <w:rPr>
                <w:rFonts w:asciiTheme="minorHAnsi" w:hAnsiTheme="minorHAnsi" w:cstheme="minorHAnsi"/>
                <w:b/>
                <w:color w:val="FFFFFF" w:themeColor="background1"/>
                <w:sz w:val="28"/>
                <w:szCs w:val="24"/>
              </w:rPr>
            </w:pPr>
            <w:r>
              <w:rPr>
                <w:rFonts w:asciiTheme="minorHAnsi" w:hAnsiTheme="minorHAnsi" w:cstheme="minorHAnsi"/>
                <w:b/>
                <w:color w:val="FFFFFF" w:themeColor="background1"/>
                <w:sz w:val="28"/>
                <w:szCs w:val="24"/>
              </w:rPr>
              <w:t>28</w:t>
            </w:r>
            <w:r w:rsidR="008D21F3" w:rsidRPr="00CD3225">
              <w:rPr>
                <w:rFonts w:asciiTheme="minorHAnsi" w:hAnsiTheme="minorHAnsi" w:cstheme="minorHAnsi"/>
                <w:b/>
                <w:color w:val="FFFFFF" w:themeColor="background1"/>
                <w:sz w:val="28"/>
                <w:szCs w:val="24"/>
              </w:rPr>
              <w:t>%</w:t>
            </w:r>
          </w:p>
        </w:tc>
      </w:tr>
      <w:tr w:rsidR="008D21F3" w14:paraId="190C58BE" w14:textId="77777777" w:rsidTr="00F80A14">
        <w:trPr>
          <w:trHeight w:val="657"/>
        </w:trPr>
        <w:tc>
          <w:tcPr>
            <w:tcW w:w="3720" w:type="dxa"/>
          </w:tcPr>
          <w:p w14:paraId="3E7A95D1" w14:textId="77777777" w:rsidR="008D21F3" w:rsidRPr="00C278AB" w:rsidRDefault="008D21F3" w:rsidP="00F80A14">
            <w:pPr>
              <w:pStyle w:val="TableParagraph"/>
              <w:spacing w:before="26" w:line="235" w:lineRule="auto"/>
              <w:ind w:left="80" w:right="91"/>
              <w:rPr>
                <w:rFonts w:asciiTheme="minorHAnsi" w:hAnsiTheme="minorHAnsi" w:cstheme="minorHAnsi"/>
                <w:sz w:val="28"/>
                <w:szCs w:val="24"/>
              </w:rPr>
            </w:pPr>
            <w:r w:rsidRPr="00C278AB">
              <w:rPr>
                <w:rFonts w:asciiTheme="minorHAnsi" w:hAnsiTheme="minorHAnsi" w:cstheme="minorHAnsi"/>
                <w:color w:val="231F20"/>
                <w:sz w:val="28"/>
                <w:szCs w:val="24"/>
              </w:rPr>
              <w:t xml:space="preserve">School focus with clarity on intended </w:t>
            </w:r>
            <w:r w:rsidRPr="00C278AB">
              <w:rPr>
                <w:rFonts w:asciiTheme="minorHAnsi" w:hAnsiTheme="minorHAnsi" w:cstheme="minorHAnsi"/>
                <w:b/>
                <w:color w:val="231F20"/>
                <w:sz w:val="28"/>
                <w:szCs w:val="24"/>
              </w:rPr>
              <w:t>impact on pupils</w:t>
            </w:r>
            <w:r w:rsidRPr="00C278AB">
              <w:rPr>
                <w:rFonts w:asciiTheme="minorHAnsi" w:hAnsiTheme="minorHAnsi" w:cstheme="minorHAnsi"/>
                <w:color w:val="231F20"/>
                <w:sz w:val="28"/>
                <w:szCs w:val="24"/>
              </w:rPr>
              <w:t>:</w:t>
            </w:r>
          </w:p>
        </w:tc>
        <w:tc>
          <w:tcPr>
            <w:tcW w:w="3600" w:type="dxa"/>
          </w:tcPr>
          <w:p w14:paraId="7FD24378" w14:textId="77777777" w:rsidR="008D21F3" w:rsidRPr="00C278AB" w:rsidRDefault="008D21F3" w:rsidP="00F80A14">
            <w:pPr>
              <w:pStyle w:val="TableParagraph"/>
              <w:spacing w:before="21"/>
              <w:ind w:left="80"/>
              <w:rPr>
                <w:rFonts w:asciiTheme="minorHAnsi" w:hAnsiTheme="minorHAnsi" w:cstheme="minorHAnsi"/>
                <w:sz w:val="28"/>
                <w:szCs w:val="24"/>
              </w:rPr>
            </w:pPr>
            <w:r w:rsidRPr="00C278AB">
              <w:rPr>
                <w:rFonts w:asciiTheme="minorHAnsi" w:hAnsiTheme="minorHAnsi" w:cstheme="minorHAnsi"/>
                <w:color w:val="231F20"/>
                <w:sz w:val="28"/>
                <w:szCs w:val="24"/>
              </w:rPr>
              <w:t>Actions to achieve:</w:t>
            </w:r>
          </w:p>
        </w:tc>
        <w:tc>
          <w:tcPr>
            <w:tcW w:w="1616" w:type="dxa"/>
          </w:tcPr>
          <w:p w14:paraId="40735CE9" w14:textId="77777777" w:rsidR="008D21F3" w:rsidRPr="00C278AB" w:rsidRDefault="008D21F3" w:rsidP="00F80A14">
            <w:pPr>
              <w:pStyle w:val="TableParagraph"/>
              <w:spacing w:before="26" w:line="235" w:lineRule="auto"/>
              <w:ind w:left="80"/>
              <w:rPr>
                <w:rFonts w:asciiTheme="minorHAnsi" w:hAnsiTheme="minorHAnsi" w:cstheme="minorHAnsi"/>
                <w:sz w:val="28"/>
                <w:szCs w:val="24"/>
              </w:rPr>
            </w:pPr>
            <w:r w:rsidRPr="00C278AB">
              <w:rPr>
                <w:rFonts w:asciiTheme="minorHAnsi" w:hAnsiTheme="minorHAnsi" w:cstheme="minorHAnsi"/>
                <w:color w:val="231F20"/>
                <w:sz w:val="28"/>
                <w:szCs w:val="24"/>
              </w:rPr>
              <w:t>Funding allocated:</w:t>
            </w:r>
          </w:p>
        </w:tc>
        <w:tc>
          <w:tcPr>
            <w:tcW w:w="3307" w:type="dxa"/>
          </w:tcPr>
          <w:p w14:paraId="24C03C79" w14:textId="77777777" w:rsidR="008D21F3" w:rsidRPr="00C278AB" w:rsidRDefault="008D21F3" w:rsidP="00F80A14">
            <w:pPr>
              <w:pStyle w:val="TableParagraph"/>
              <w:spacing w:before="21"/>
              <w:ind w:left="80"/>
              <w:rPr>
                <w:rFonts w:asciiTheme="minorHAnsi" w:hAnsiTheme="minorHAnsi" w:cstheme="minorHAnsi"/>
                <w:sz w:val="28"/>
                <w:szCs w:val="24"/>
              </w:rPr>
            </w:pPr>
            <w:r w:rsidRPr="00C278AB">
              <w:rPr>
                <w:rFonts w:asciiTheme="minorHAnsi" w:hAnsiTheme="minorHAnsi" w:cstheme="minorHAnsi"/>
                <w:color w:val="231F20"/>
                <w:sz w:val="28"/>
                <w:szCs w:val="24"/>
              </w:rPr>
              <w:t>Evidence and impact:</w:t>
            </w:r>
          </w:p>
        </w:tc>
        <w:tc>
          <w:tcPr>
            <w:tcW w:w="3134" w:type="dxa"/>
          </w:tcPr>
          <w:p w14:paraId="7DDCC206" w14:textId="77777777" w:rsidR="008D21F3" w:rsidRPr="00C278AB" w:rsidRDefault="008D21F3" w:rsidP="00F80A14">
            <w:pPr>
              <w:pStyle w:val="TableParagraph"/>
              <w:spacing w:before="26" w:line="235" w:lineRule="auto"/>
              <w:ind w:left="80"/>
              <w:rPr>
                <w:rFonts w:asciiTheme="minorHAnsi" w:hAnsiTheme="minorHAnsi" w:cstheme="minorHAnsi"/>
                <w:sz w:val="28"/>
                <w:szCs w:val="24"/>
              </w:rPr>
            </w:pPr>
            <w:r w:rsidRPr="00C278AB">
              <w:rPr>
                <w:rFonts w:asciiTheme="minorHAnsi" w:hAnsiTheme="minorHAnsi" w:cstheme="minorHAnsi"/>
                <w:color w:val="231F20"/>
                <w:sz w:val="28"/>
                <w:szCs w:val="24"/>
              </w:rPr>
              <w:t>Sustainability and suggested next steps:</w:t>
            </w:r>
          </w:p>
        </w:tc>
      </w:tr>
      <w:tr w:rsidR="008D21F3" w14:paraId="1F5B3CFE" w14:textId="77777777" w:rsidTr="003701F6">
        <w:trPr>
          <w:trHeight w:val="40"/>
        </w:trPr>
        <w:tc>
          <w:tcPr>
            <w:tcW w:w="3720" w:type="dxa"/>
            <w:tcBorders>
              <w:bottom w:val="single" w:sz="4" w:space="0" w:color="auto"/>
            </w:tcBorders>
          </w:tcPr>
          <w:p w14:paraId="5D0A3EF6" w14:textId="2232B365" w:rsidR="00C278AB" w:rsidRDefault="008D21F3" w:rsidP="00F80A14">
            <w:pPr>
              <w:pStyle w:val="TableParagraph"/>
              <w:rPr>
                <w:rFonts w:asciiTheme="minorHAnsi" w:hAnsiTheme="minorHAnsi" w:cstheme="minorHAnsi"/>
                <w:sz w:val="28"/>
                <w:szCs w:val="24"/>
              </w:rPr>
            </w:pPr>
            <w:r w:rsidRPr="00C278AB">
              <w:rPr>
                <w:rFonts w:asciiTheme="minorHAnsi" w:hAnsiTheme="minorHAnsi" w:cstheme="minorHAnsi"/>
                <w:sz w:val="28"/>
                <w:szCs w:val="24"/>
              </w:rPr>
              <w:t>P</w:t>
            </w:r>
            <w:r w:rsidR="00294E9D" w:rsidRPr="00C278AB">
              <w:rPr>
                <w:rFonts w:asciiTheme="minorHAnsi" w:hAnsiTheme="minorHAnsi" w:cstheme="minorHAnsi"/>
                <w:sz w:val="28"/>
                <w:szCs w:val="24"/>
              </w:rPr>
              <w:t>E</w:t>
            </w:r>
          </w:p>
          <w:p w14:paraId="0E18F3A6" w14:textId="6E47E57E" w:rsidR="00DC24E2" w:rsidRDefault="00DC24E2" w:rsidP="00F80A14">
            <w:pPr>
              <w:pStyle w:val="TableParagraph"/>
              <w:rPr>
                <w:rFonts w:asciiTheme="minorHAnsi" w:hAnsiTheme="minorHAnsi" w:cstheme="minorHAnsi"/>
                <w:sz w:val="28"/>
                <w:szCs w:val="24"/>
              </w:rPr>
            </w:pPr>
          </w:p>
          <w:p w14:paraId="47F698AD" w14:textId="77777777" w:rsidR="00C278AB" w:rsidRPr="00C278AB" w:rsidRDefault="00C278AB" w:rsidP="00F80A14">
            <w:pPr>
              <w:pStyle w:val="TableParagraph"/>
              <w:rPr>
                <w:rFonts w:asciiTheme="minorHAnsi" w:hAnsiTheme="minorHAnsi" w:cstheme="minorHAnsi"/>
                <w:sz w:val="28"/>
                <w:szCs w:val="24"/>
              </w:rPr>
            </w:pPr>
          </w:p>
          <w:p w14:paraId="1563C4F8" w14:textId="4765C9D6" w:rsidR="008D21F3" w:rsidRPr="00C278AB" w:rsidRDefault="008D21F3" w:rsidP="00F80A14">
            <w:pPr>
              <w:pStyle w:val="TableParagraph"/>
              <w:rPr>
                <w:rFonts w:asciiTheme="minorHAnsi" w:hAnsiTheme="minorHAnsi" w:cstheme="minorHAnsi"/>
                <w:sz w:val="28"/>
                <w:szCs w:val="24"/>
              </w:rPr>
            </w:pPr>
            <w:r w:rsidRPr="00C278AB">
              <w:rPr>
                <w:rFonts w:asciiTheme="minorHAnsi" w:hAnsiTheme="minorHAnsi" w:cstheme="minorHAnsi"/>
                <w:sz w:val="28"/>
                <w:szCs w:val="24"/>
              </w:rPr>
              <w:t xml:space="preserve">Develop Leadership skills for Year </w:t>
            </w:r>
            <w:r w:rsidR="00C278AB">
              <w:rPr>
                <w:rFonts w:asciiTheme="minorHAnsi" w:hAnsiTheme="minorHAnsi" w:cstheme="minorHAnsi"/>
                <w:sz w:val="28"/>
                <w:szCs w:val="24"/>
              </w:rPr>
              <w:t>5 &amp; 6</w:t>
            </w:r>
            <w:r w:rsidRPr="00C278AB">
              <w:rPr>
                <w:rFonts w:asciiTheme="minorHAnsi" w:hAnsiTheme="minorHAnsi" w:cstheme="minorHAnsi"/>
                <w:sz w:val="28"/>
                <w:szCs w:val="24"/>
              </w:rPr>
              <w:t xml:space="preserve">. </w:t>
            </w:r>
          </w:p>
          <w:p w14:paraId="2F882D72" w14:textId="77777777" w:rsidR="008D21F3" w:rsidRPr="00C278AB" w:rsidRDefault="008D21F3" w:rsidP="00F80A14">
            <w:pPr>
              <w:pStyle w:val="TableParagraph"/>
              <w:rPr>
                <w:rFonts w:asciiTheme="minorHAnsi" w:hAnsiTheme="minorHAnsi" w:cstheme="minorHAnsi"/>
                <w:sz w:val="28"/>
                <w:szCs w:val="24"/>
              </w:rPr>
            </w:pPr>
            <w:r w:rsidRPr="00C278AB">
              <w:rPr>
                <w:rFonts w:asciiTheme="minorHAnsi" w:hAnsiTheme="minorHAnsi" w:cstheme="minorHAnsi"/>
                <w:sz w:val="28"/>
                <w:szCs w:val="24"/>
              </w:rPr>
              <w:t xml:space="preserve">(Delivered by Pacesetter) </w:t>
            </w:r>
          </w:p>
          <w:p w14:paraId="2EBDD8D3" w14:textId="77777777" w:rsidR="008D21F3" w:rsidRPr="00C278AB" w:rsidRDefault="008D21F3" w:rsidP="00F80A14">
            <w:pPr>
              <w:pStyle w:val="TableParagraph"/>
              <w:rPr>
                <w:rFonts w:asciiTheme="minorHAnsi" w:hAnsiTheme="minorHAnsi" w:cstheme="minorHAnsi"/>
                <w:sz w:val="28"/>
                <w:szCs w:val="24"/>
              </w:rPr>
            </w:pPr>
          </w:p>
          <w:p w14:paraId="4433D285" w14:textId="1DE44484" w:rsidR="008D21F3" w:rsidRDefault="008D21F3" w:rsidP="00F80A14">
            <w:pPr>
              <w:pStyle w:val="TableParagraph"/>
              <w:rPr>
                <w:rFonts w:asciiTheme="minorHAnsi" w:hAnsiTheme="minorHAnsi" w:cstheme="minorHAnsi"/>
                <w:sz w:val="28"/>
                <w:szCs w:val="24"/>
              </w:rPr>
            </w:pPr>
          </w:p>
          <w:p w14:paraId="59253246" w14:textId="03069BB9" w:rsidR="00AF73E2" w:rsidRDefault="00AF73E2" w:rsidP="00F80A14">
            <w:pPr>
              <w:pStyle w:val="TableParagraph"/>
              <w:rPr>
                <w:rFonts w:asciiTheme="minorHAnsi" w:hAnsiTheme="minorHAnsi" w:cstheme="minorHAnsi"/>
                <w:sz w:val="28"/>
                <w:szCs w:val="24"/>
              </w:rPr>
            </w:pPr>
          </w:p>
          <w:p w14:paraId="1320172E" w14:textId="77777777" w:rsidR="008D21F3" w:rsidRPr="00C278AB" w:rsidRDefault="008D21F3" w:rsidP="00F80A14">
            <w:pPr>
              <w:pStyle w:val="TableParagraph"/>
              <w:rPr>
                <w:rFonts w:asciiTheme="minorHAnsi" w:hAnsiTheme="minorHAnsi" w:cstheme="minorHAnsi"/>
                <w:sz w:val="28"/>
                <w:szCs w:val="24"/>
              </w:rPr>
            </w:pPr>
          </w:p>
          <w:p w14:paraId="37B00CF5" w14:textId="2EDD9D8F" w:rsidR="001C4AA9" w:rsidRPr="00C278AB" w:rsidRDefault="008D21F3" w:rsidP="00F80A14">
            <w:pPr>
              <w:pStyle w:val="TableParagraph"/>
              <w:rPr>
                <w:rFonts w:asciiTheme="minorHAnsi" w:hAnsiTheme="minorHAnsi" w:cstheme="minorHAnsi"/>
                <w:sz w:val="28"/>
                <w:szCs w:val="24"/>
              </w:rPr>
            </w:pPr>
            <w:r w:rsidRPr="003701F6">
              <w:rPr>
                <w:rFonts w:asciiTheme="minorHAnsi" w:hAnsiTheme="minorHAnsi" w:cstheme="minorHAnsi"/>
                <w:sz w:val="28"/>
                <w:szCs w:val="24"/>
              </w:rPr>
              <w:t xml:space="preserve">Provide additional Swimming provision for KS2 children and to meet the standards of the national curriculum. </w:t>
            </w:r>
          </w:p>
        </w:tc>
        <w:tc>
          <w:tcPr>
            <w:tcW w:w="3600" w:type="dxa"/>
            <w:tcBorders>
              <w:bottom w:val="single" w:sz="12" w:space="0" w:color="231F20"/>
            </w:tcBorders>
          </w:tcPr>
          <w:p w14:paraId="77EDD3F7" w14:textId="3FE00CD6" w:rsidR="008D21F3" w:rsidRPr="00C278AB" w:rsidRDefault="008D21F3" w:rsidP="00F80A14">
            <w:pPr>
              <w:pStyle w:val="TableParagraph"/>
              <w:rPr>
                <w:rFonts w:asciiTheme="minorHAnsi" w:hAnsiTheme="minorHAnsi" w:cstheme="minorHAnsi"/>
                <w:sz w:val="28"/>
                <w:szCs w:val="24"/>
              </w:rPr>
            </w:pPr>
            <w:r w:rsidRPr="00C278AB">
              <w:rPr>
                <w:rFonts w:asciiTheme="minorHAnsi" w:hAnsiTheme="minorHAnsi" w:cstheme="minorHAnsi"/>
                <w:sz w:val="28"/>
                <w:szCs w:val="24"/>
              </w:rPr>
              <w:t xml:space="preserve">School </w:t>
            </w:r>
            <w:proofErr w:type="gramStart"/>
            <w:r w:rsidRPr="00C278AB">
              <w:rPr>
                <w:rFonts w:asciiTheme="minorHAnsi" w:hAnsiTheme="minorHAnsi" w:cstheme="minorHAnsi"/>
                <w:sz w:val="28"/>
                <w:szCs w:val="24"/>
              </w:rPr>
              <w:t>have</w:t>
            </w:r>
            <w:proofErr w:type="gramEnd"/>
            <w:r w:rsidRPr="00C278AB">
              <w:rPr>
                <w:rFonts w:asciiTheme="minorHAnsi" w:hAnsiTheme="minorHAnsi" w:cstheme="minorHAnsi"/>
                <w:sz w:val="28"/>
                <w:szCs w:val="24"/>
              </w:rPr>
              <w:t xml:space="preserve"> 2 hours/sessions scheduled every week</w:t>
            </w:r>
            <w:r w:rsidR="00684BF3" w:rsidRPr="00C278AB">
              <w:rPr>
                <w:rFonts w:asciiTheme="minorHAnsi" w:hAnsiTheme="minorHAnsi" w:cstheme="minorHAnsi"/>
                <w:sz w:val="28"/>
                <w:szCs w:val="24"/>
              </w:rPr>
              <w:t>.</w:t>
            </w:r>
          </w:p>
          <w:p w14:paraId="669D085B" w14:textId="77777777" w:rsidR="00C278AB" w:rsidRPr="00C278AB" w:rsidRDefault="00C278AB" w:rsidP="00F80A14">
            <w:pPr>
              <w:pStyle w:val="TableParagraph"/>
              <w:rPr>
                <w:rFonts w:asciiTheme="minorHAnsi" w:hAnsiTheme="minorHAnsi" w:cstheme="minorHAnsi"/>
                <w:sz w:val="28"/>
                <w:szCs w:val="24"/>
              </w:rPr>
            </w:pPr>
          </w:p>
          <w:p w14:paraId="7A91CB2E" w14:textId="59504338" w:rsidR="008D21F3" w:rsidRDefault="008D21F3" w:rsidP="00F80A14">
            <w:pPr>
              <w:pStyle w:val="TableParagraph"/>
              <w:rPr>
                <w:rFonts w:asciiTheme="minorHAnsi" w:hAnsiTheme="minorHAnsi" w:cstheme="minorHAnsi"/>
                <w:sz w:val="28"/>
                <w:szCs w:val="24"/>
              </w:rPr>
            </w:pPr>
            <w:r w:rsidRPr="00C278AB">
              <w:rPr>
                <w:rFonts w:asciiTheme="minorHAnsi" w:hAnsiTheme="minorHAnsi" w:cstheme="minorHAnsi"/>
                <w:sz w:val="28"/>
                <w:szCs w:val="24"/>
              </w:rPr>
              <w:t xml:space="preserve"> Year 5 &amp; 6 to design, plan and deliver their own sessions from </w:t>
            </w:r>
            <w:r w:rsidR="00C278AB">
              <w:rPr>
                <w:rFonts w:asciiTheme="minorHAnsi" w:hAnsiTheme="minorHAnsi" w:cstheme="minorHAnsi"/>
                <w:sz w:val="28"/>
                <w:szCs w:val="24"/>
              </w:rPr>
              <w:t>March 22</w:t>
            </w:r>
            <w:r w:rsidRPr="00C278AB">
              <w:rPr>
                <w:rFonts w:asciiTheme="minorHAnsi" w:hAnsiTheme="minorHAnsi" w:cstheme="minorHAnsi"/>
                <w:sz w:val="28"/>
                <w:szCs w:val="24"/>
              </w:rPr>
              <w:t xml:space="preserve"> </w:t>
            </w:r>
            <w:proofErr w:type="gramStart"/>
            <w:r w:rsidRPr="00C278AB">
              <w:rPr>
                <w:rFonts w:asciiTheme="minorHAnsi" w:hAnsiTheme="minorHAnsi" w:cstheme="minorHAnsi"/>
                <w:sz w:val="28"/>
                <w:szCs w:val="24"/>
              </w:rPr>
              <w:t>onwards</w:t>
            </w:r>
            <w:proofErr w:type="gramEnd"/>
          </w:p>
          <w:p w14:paraId="3AD26F28" w14:textId="35FF2AFF" w:rsidR="00AF73E2" w:rsidRDefault="00AF73E2" w:rsidP="00F80A14">
            <w:pPr>
              <w:pStyle w:val="TableParagraph"/>
              <w:rPr>
                <w:rFonts w:asciiTheme="minorHAnsi" w:hAnsiTheme="minorHAnsi" w:cstheme="minorHAnsi"/>
                <w:sz w:val="28"/>
                <w:szCs w:val="24"/>
              </w:rPr>
            </w:pPr>
          </w:p>
          <w:p w14:paraId="19214DD5" w14:textId="2DB3AC03" w:rsidR="00AF73E2" w:rsidRDefault="00AF73E2" w:rsidP="00F80A14">
            <w:pPr>
              <w:pStyle w:val="TableParagraph"/>
              <w:rPr>
                <w:rFonts w:asciiTheme="minorHAnsi" w:hAnsiTheme="minorHAnsi" w:cstheme="minorHAnsi"/>
                <w:sz w:val="28"/>
                <w:szCs w:val="24"/>
              </w:rPr>
            </w:pPr>
          </w:p>
          <w:p w14:paraId="60DABB71" w14:textId="4255BB69" w:rsidR="00AF73E2" w:rsidRDefault="00AF73E2" w:rsidP="00F80A14">
            <w:pPr>
              <w:pStyle w:val="TableParagraph"/>
              <w:rPr>
                <w:rFonts w:asciiTheme="minorHAnsi" w:hAnsiTheme="minorHAnsi" w:cstheme="minorHAnsi"/>
                <w:sz w:val="28"/>
                <w:szCs w:val="24"/>
              </w:rPr>
            </w:pPr>
          </w:p>
          <w:p w14:paraId="6580EBD5" w14:textId="77777777" w:rsidR="00AF73E2" w:rsidRPr="00C278AB" w:rsidRDefault="00AF73E2" w:rsidP="00F80A14">
            <w:pPr>
              <w:pStyle w:val="TableParagraph"/>
              <w:rPr>
                <w:rFonts w:asciiTheme="minorHAnsi" w:hAnsiTheme="minorHAnsi" w:cstheme="minorHAnsi"/>
                <w:sz w:val="28"/>
                <w:szCs w:val="24"/>
              </w:rPr>
            </w:pPr>
          </w:p>
          <w:p w14:paraId="0106E3DF" w14:textId="06F25104" w:rsidR="001C4AA9" w:rsidRPr="00C278AB" w:rsidRDefault="008D21F3" w:rsidP="003701F6">
            <w:pPr>
              <w:rPr>
                <w:rFonts w:asciiTheme="minorHAnsi" w:hAnsiTheme="minorHAnsi" w:cstheme="minorHAnsi"/>
                <w:sz w:val="28"/>
                <w:szCs w:val="24"/>
              </w:rPr>
            </w:pPr>
            <w:r w:rsidRPr="003701F6">
              <w:rPr>
                <w:rFonts w:asciiTheme="minorHAnsi" w:hAnsiTheme="minorHAnsi" w:cstheme="minorHAnsi"/>
                <w:sz w:val="28"/>
                <w:szCs w:val="24"/>
              </w:rPr>
              <w:t xml:space="preserve">Hire of the pool, swimming coach and transport. </w:t>
            </w:r>
          </w:p>
        </w:tc>
        <w:tc>
          <w:tcPr>
            <w:tcW w:w="1616" w:type="dxa"/>
            <w:tcBorders>
              <w:bottom w:val="single" w:sz="12" w:space="0" w:color="231F20"/>
            </w:tcBorders>
          </w:tcPr>
          <w:p w14:paraId="006090B2" w14:textId="726A3DE0" w:rsidR="008D21F3" w:rsidRPr="00C278AB" w:rsidRDefault="00C22466" w:rsidP="00F80A14">
            <w:pPr>
              <w:rPr>
                <w:rFonts w:asciiTheme="minorHAnsi" w:hAnsiTheme="minorHAnsi" w:cstheme="minorHAnsi"/>
                <w:sz w:val="28"/>
                <w:szCs w:val="24"/>
              </w:rPr>
            </w:pPr>
            <w:r w:rsidRPr="00C278AB">
              <w:rPr>
                <w:rFonts w:asciiTheme="minorHAnsi" w:hAnsiTheme="minorHAnsi" w:cstheme="minorHAnsi"/>
                <w:sz w:val="28"/>
                <w:szCs w:val="24"/>
              </w:rPr>
              <w:t>N/A</w:t>
            </w:r>
          </w:p>
          <w:p w14:paraId="63F7864F" w14:textId="77777777" w:rsidR="006E4166" w:rsidRPr="00C278AB" w:rsidRDefault="006E4166" w:rsidP="00F80A14">
            <w:pPr>
              <w:pStyle w:val="TableParagraph"/>
              <w:rPr>
                <w:rFonts w:asciiTheme="minorHAnsi" w:hAnsiTheme="minorHAnsi" w:cstheme="minorHAnsi"/>
                <w:sz w:val="28"/>
                <w:szCs w:val="24"/>
              </w:rPr>
            </w:pPr>
          </w:p>
          <w:p w14:paraId="580E85CA" w14:textId="77777777" w:rsidR="006E4166" w:rsidRPr="00C278AB" w:rsidRDefault="006E4166" w:rsidP="00F80A14">
            <w:pPr>
              <w:pStyle w:val="TableParagraph"/>
              <w:rPr>
                <w:rFonts w:asciiTheme="minorHAnsi" w:hAnsiTheme="minorHAnsi" w:cstheme="minorHAnsi"/>
                <w:sz w:val="28"/>
                <w:szCs w:val="24"/>
              </w:rPr>
            </w:pPr>
          </w:p>
          <w:p w14:paraId="75DFF8A9" w14:textId="55A0EB28" w:rsidR="006E4166" w:rsidRDefault="00C278AB" w:rsidP="00F80A14">
            <w:pPr>
              <w:pStyle w:val="TableParagraph"/>
              <w:rPr>
                <w:rFonts w:asciiTheme="minorHAnsi" w:hAnsiTheme="minorHAnsi" w:cstheme="minorHAnsi"/>
                <w:sz w:val="28"/>
                <w:szCs w:val="24"/>
              </w:rPr>
            </w:pPr>
            <w:r>
              <w:rPr>
                <w:rFonts w:asciiTheme="minorHAnsi" w:hAnsiTheme="minorHAnsi" w:cstheme="minorHAnsi"/>
                <w:sz w:val="28"/>
                <w:szCs w:val="24"/>
              </w:rPr>
              <w:t>£</w:t>
            </w:r>
            <w:r w:rsidR="00DC24E2">
              <w:rPr>
                <w:rFonts w:asciiTheme="minorHAnsi" w:hAnsiTheme="minorHAnsi" w:cstheme="minorHAnsi"/>
                <w:sz w:val="28"/>
                <w:szCs w:val="24"/>
              </w:rPr>
              <w:t>1,300</w:t>
            </w:r>
          </w:p>
          <w:p w14:paraId="03693496" w14:textId="76130D05" w:rsidR="00C278AB" w:rsidRDefault="00C278AB" w:rsidP="00F80A14">
            <w:pPr>
              <w:pStyle w:val="TableParagraph"/>
              <w:rPr>
                <w:rFonts w:asciiTheme="minorHAnsi" w:hAnsiTheme="minorHAnsi" w:cstheme="minorHAnsi"/>
                <w:sz w:val="28"/>
                <w:szCs w:val="24"/>
              </w:rPr>
            </w:pPr>
          </w:p>
          <w:p w14:paraId="53E7714D" w14:textId="77777777" w:rsidR="00C278AB" w:rsidRPr="00C278AB" w:rsidRDefault="00C278AB" w:rsidP="00F80A14">
            <w:pPr>
              <w:pStyle w:val="TableParagraph"/>
              <w:rPr>
                <w:rFonts w:asciiTheme="minorHAnsi" w:hAnsiTheme="minorHAnsi" w:cstheme="minorHAnsi"/>
                <w:sz w:val="28"/>
                <w:szCs w:val="24"/>
              </w:rPr>
            </w:pPr>
          </w:p>
          <w:p w14:paraId="1870319A" w14:textId="0889CD3E" w:rsidR="006E4166" w:rsidRDefault="006E4166" w:rsidP="00F80A14">
            <w:pPr>
              <w:pStyle w:val="TableParagraph"/>
              <w:rPr>
                <w:rFonts w:asciiTheme="minorHAnsi" w:hAnsiTheme="minorHAnsi" w:cstheme="minorHAnsi"/>
                <w:sz w:val="28"/>
                <w:szCs w:val="24"/>
              </w:rPr>
            </w:pPr>
          </w:p>
          <w:p w14:paraId="29937C8C" w14:textId="1A1DC31B" w:rsidR="00DC24E2" w:rsidRDefault="00DC24E2" w:rsidP="00F80A14">
            <w:pPr>
              <w:pStyle w:val="TableParagraph"/>
              <w:rPr>
                <w:rFonts w:asciiTheme="minorHAnsi" w:hAnsiTheme="minorHAnsi" w:cstheme="minorHAnsi"/>
                <w:sz w:val="28"/>
                <w:szCs w:val="24"/>
              </w:rPr>
            </w:pPr>
          </w:p>
          <w:p w14:paraId="765BAAF8" w14:textId="77777777" w:rsidR="00DC24E2" w:rsidRPr="00C278AB" w:rsidRDefault="00DC24E2" w:rsidP="00F80A14">
            <w:pPr>
              <w:pStyle w:val="TableParagraph"/>
              <w:rPr>
                <w:rFonts w:asciiTheme="minorHAnsi" w:hAnsiTheme="minorHAnsi" w:cstheme="minorHAnsi"/>
                <w:sz w:val="28"/>
                <w:szCs w:val="24"/>
              </w:rPr>
            </w:pPr>
          </w:p>
          <w:p w14:paraId="5E08B571" w14:textId="77777777" w:rsidR="006E4166" w:rsidRPr="00C278AB" w:rsidRDefault="006E4166" w:rsidP="00F80A14">
            <w:pPr>
              <w:pStyle w:val="TableParagraph"/>
              <w:rPr>
                <w:rFonts w:asciiTheme="minorHAnsi" w:hAnsiTheme="minorHAnsi" w:cstheme="minorHAnsi"/>
                <w:sz w:val="28"/>
                <w:szCs w:val="24"/>
              </w:rPr>
            </w:pPr>
          </w:p>
          <w:p w14:paraId="65727E12" w14:textId="6E02BB9A" w:rsidR="001C4AA9" w:rsidRPr="00C278AB" w:rsidRDefault="00212118" w:rsidP="00F80A14">
            <w:pPr>
              <w:pStyle w:val="TableParagraph"/>
              <w:rPr>
                <w:rFonts w:asciiTheme="minorHAnsi" w:hAnsiTheme="minorHAnsi" w:cstheme="minorHAnsi"/>
                <w:sz w:val="28"/>
                <w:szCs w:val="24"/>
              </w:rPr>
            </w:pPr>
            <w:r>
              <w:rPr>
                <w:rFonts w:asciiTheme="minorHAnsi" w:hAnsiTheme="minorHAnsi" w:cstheme="minorHAnsi"/>
                <w:sz w:val="28"/>
                <w:szCs w:val="24"/>
              </w:rPr>
              <w:t>£3,000</w:t>
            </w:r>
          </w:p>
        </w:tc>
        <w:tc>
          <w:tcPr>
            <w:tcW w:w="3307" w:type="dxa"/>
            <w:tcBorders>
              <w:bottom w:val="single" w:sz="12" w:space="0" w:color="231F20"/>
            </w:tcBorders>
          </w:tcPr>
          <w:p w14:paraId="25320425" w14:textId="196A35E0" w:rsidR="008D21F3" w:rsidRDefault="008D21F3" w:rsidP="00F80A14">
            <w:pPr>
              <w:rPr>
                <w:rFonts w:asciiTheme="minorHAnsi" w:hAnsiTheme="minorHAnsi" w:cstheme="minorHAnsi"/>
                <w:sz w:val="28"/>
                <w:szCs w:val="24"/>
              </w:rPr>
            </w:pPr>
            <w:r w:rsidRPr="00C278AB">
              <w:rPr>
                <w:rFonts w:asciiTheme="minorHAnsi" w:hAnsiTheme="minorHAnsi" w:cstheme="minorHAnsi"/>
                <w:sz w:val="28"/>
                <w:szCs w:val="24"/>
              </w:rPr>
              <w:t xml:space="preserve">2 sessions of quality PE. Everyone active. </w:t>
            </w:r>
          </w:p>
          <w:p w14:paraId="02F7ACC0" w14:textId="77777777" w:rsidR="00DC24E2" w:rsidRPr="00C278AB" w:rsidRDefault="00DC24E2" w:rsidP="00F80A14">
            <w:pPr>
              <w:rPr>
                <w:rFonts w:asciiTheme="minorHAnsi" w:hAnsiTheme="minorHAnsi" w:cstheme="minorHAnsi"/>
                <w:sz w:val="28"/>
                <w:szCs w:val="24"/>
              </w:rPr>
            </w:pPr>
          </w:p>
          <w:p w14:paraId="0AD5D863" w14:textId="042867F6" w:rsidR="008D21F3" w:rsidRPr="00C278AB" w:rsidRDefault="008D21F3" w:rsidP="00F80A14">
            <w:pPr>
              <w:rPr>
                <w:rFonts w:asciiTheme="minorHAnsi" w:hAnsiTheme="minorHAnsi" w:cstheme="minorHAnsi"/>
                <w:sz w:val="28"/>
                <w:szCs w:val="24"/>
              </w:rPr>
            </w:pPr>
            <w:r w:rsidRPr="00C278AB">
              <w:rPr>
                <w:rFonts w:asciiTheme="minorHAnsi" w:hAnsiTheme="minorHAnsi" w:cstheme="minorHAnsi"/>
                <w:sz w:val="28"/>
                <w:szCs w:val="24"/>
              </w:rPr>
              <w:t xml:space="preserve">Small groups for PE, more </w:t>
            </w:r>
            <w:proofErr w:type="spellStart"/>
            <w:r w:rsidRPr="00C278AB">
              <w:rPr>
                <w:rFonts w:asciiTheme="minorHAnsi" w:hAnsiTheme="minorHAnsi" w:cstheme="minorHAnsi"/>
                <w:sz w:val="28"/>
                <w:szCs w:val="24"/>
              </w:rPr>
              <w:t>specialised</w:t>
            </w:r>
            <w:proofErr w:type="spellEnd"/>
            <w:r w:rsidRPr="00C278AB">
              <w:rPr>
                <w:rFonts w:asciiTheme="minorHAnsi" w:hAnsiTheme="minorHAnsi" w:cstheme="minorHAnsi"/>
                <w:sz w:val="28"/>
                <w:szCs w:val="24"/>
              </w:rPr>
              <w:t xml:space="preserve"> coaching. Coach to observe and assess each Year 5 &amp; 6 sessions during January - June. </w:t>
            </w:r>
          </w:p>
          <w:p w14:paraId="48DAF261" w14:textId="77777777" w:rsidR="008D21F3" w:rsidRPr="00C278AB" w:rsidRDefault="008D21F3" w:rsidP="00F80A14">
            <w:pPr>
              <w:rPr>
                <w:rFonts w:asciiTheme="minorHAnsi" w:hAnsiTheme="minorHAnsi" w:cstheme="minorHAnsi"/>
                <w:sz w:val="28"/>
                <w:szCs w:val="24"/>
              </w:rPr>
            </w:pPr>
          </w:p>
          <w:p w14:paraId="055ACCEA" w14:textId="77777777" w:rsidR="00F240DD" w:rsidRPr="00C278AB" w:rsidRDefault="00F240DD" w:rsidP="00F80A14">
            <w:pPr>
              <w:rPr>
                <w:rFonts w:asciiTheme="minorHAnsi" w:hAnsiTheme="minorHAnsi" w:cstheme="minorHAnsi"/>
                <w:color w:val="FF0000"/>
                <w:sz w:val="28"/>
                <w:szCs w:val="24"/>
              </w:rPr>
            </w:pPr>
          </w:p>
          <w:p w14:paraId="55AE4668" w14:textId="08FE8E2C" w:rsidR="00F07F1C" w:rsidRDefault="008D21F3" w:rsidP="003D0422">
            <w:pPr>
              <w:rPr>
                <w:rFonts w:asciiTheme="minorHAnsi" w:hAnsiTheme="minorHAnsi" w:cstheme="minorHAnsi"/>
                <w:sz w:val="28"/>
                <w:szCs w:val="24"/>
              </w:rPr>
            </w:pPr>
            <w:r w:rsidRPr="003701F6">
              <w:rPr>
                <w:rFonts w:asciiTheme="minorHAnsi" w:hAnsiTheme="minorHAnsi" w:cstheme="minorHAnsi"/>
                <w:sz w:val="28"/>
                <w:szCs w:val="24"/>
              </w:rPr>
              <w:t xml:space="preserve">Be able to competently use a range of strokes and various skills within the water. </w:t>
            </w:r>
          </w:p>
          <w:p w14:paraId="5BADAF31" w14:textId="73934990" w:rsidR="00F07F1C" w:rsidRPr="00C278AB" w:rsidRDefault="00F07F1C" w:rsidP="003D0422">
            <w:pPr>
              <w:rPr>
                <w:rFonts w:asciiTheme="minorHAnsi" w:hAnsiTheme="minorHAnsi" w:cstheme="minorHAnsi"/>
                <w:sz w:val="28"/>
                <w:szCs w:val="24"/>
              </w:rPr>
            </w:pPr>
          </w:p>
        </w:tc>
        <w:tc>
          <w:tcPr>
            <w:tcW w:w="3134" w:type="dxa"/>
            <w:tcBorders>
              <w:bottom w:val="single" w:sz="12" w:space="0" w:color="231F20"/>
            </w:tcBorders>
          </w:tcPr>
          <w:p w14:paraId="02375E07" w14:textId="46B0F755" w:rsidR="008D21F3" w:rsidRPr="00C278AB" w:rsidRDefault="008D21F3" w:rsidP="00F80A14">
            <w:pPr>
              <w:rPr>
                <w:rFonts w:asciiTheme="minorHAnsi" w:hAnsiTheme="minorHAnsi" w:cstheme="minorHAnsi"/>
                <w:sz w:val="28"/>
                <w:szCs w:val="24"/>
              </w:rPr>
            </w:pPr>
            <w:r w:rsidRPr="00C278AB">
              <w:rPr>
                <w:rFonts w:asciiTheme="minorHAnsi" w:hAnsiTheme="minorHAnsi" w:cstheme="minorHAnsi"/>
                <w:sz w:val="28"/>
                <w:szCs w:val="24"/>
              </w:rPr>
              <w:t xml:space="preserve">Continuous throughout the year. </w:t>
            </w:r>
          </w:p>
          <w:p w14:paraId="214D961E" w14:textId="77777777" w:rsidR="00C278AB" w:rsidRPr="00C278AB" w:rsidRDefault="00C278AB" w:rsidP="00F80A14">
            <w:pPr>
              <w:rPr>
                <w:rFonts w:asciiTheme="minorHAnsi" w:hAnsiTheme="minorHAnsi" w:cstheme="minorHAnsi"/>
                <w:sz w:val="28"/>
                <w:szCs w:val="24"/>
              </w:rPr>
            </w:pPr>
          </w:p>
          <w:p w14:paraId="3868FBA1" w14:textId="35522259" w:rsidR="008D21F3" w:rsidRPr="00C278AB" w:rsidRDefault="008D21F3" w:rsidP="00F80A14">
            <w:pPr>
              <w:rPr>
                <w:rFonts w:asciiTheme="minorHAnsi" w:hAnsiTheme="minorHAnsi" w:cstheme="minorHAnsi"/>
                <w:sz w:val="28"/>
                <w:szCs w:val="24"/>
              </w:rPr>
            </w:pPr>
            <w:r w:rsidRPr="00C278AB">
              <w:rPr>
                <w:rFonts w:asciiTheme="minorHAnsi" w:hAnsiTheme="minorHAnsi" w:cstheme="minorHAnsi"/>
                <w:sz w:val="28"/>
                <w:szCs w:val="24"/>
              </w:rPr>
              <w:t>Year 5 &amp; 6 children understanding of what’s involved in taking sports sessions.</w:t>
            </w:r>
          </w:p>
          <w:p w14:paraId="2E8A15EC" w14:textId="48553973" w:rsidR="008D21F3" w:rsidRPr="00C278AB" w:rsidRDefault="00D970FD" w:rsidP="00F80A14">
            <w:pPr>
              <w:rPr>
                <w:rFonts w:asciiTheme="minorHAnsi" w:hAnsiTheme="minorHAnsi" w:cstheme="minorHAnsi"/>
                <w:sz w:val="28"/>
                <w:szCs w:val="24"/>
              </w:rPr>
            </w:pPr>
            <w:r w:rsidRPr="00C278AB">
              <w:rPr>
                <w:rFonts w:asciiTheme="minorHAnsi" w:hAnsiTheme="minorHAnsi" w:cstheme="minorHAnsi"/>
                <w:sz w:val="28"/>
                <w:szCs w:val="24"/>
              </w:rPr>
              <w:t>C</w:t>
            </w:r>
            <w:r w:rsidR="008D21F3" w:rsidRPr="00C278AB">
              <w:rPr>
                <w:rFonts w:asciiTheme="minorHAnsi" w:hAnsiTheme="minorHAnsi" w:cstheme="minorHAnsi"/>
                <w:sz w:val="28"/>
                <w:szCs w:val="24"/>
              </w:rPr>
              <w:t>ertificates for the winning finalists</w:t>
            </w:r>
            <w:r w:rsidR="00DC24E2">
              <w:rPr>
                <w:rFonts w:asciiTheme="minorHAnsi" w:hAnsiTheme="minorHAnsi" w:cstheme="minorHAnsi"/>
                <w:sz w:val="28"/>
                <w:szCs w:val="24"/>
              </w:rPr>
              <w:t xml:space="preserve"> &amp; </w:t>
            </w:r>
            <w:r w:rsidR="008D21F3" w:rsidRPr="00C278AB">
              <w:rPr>
                <w:rFonts w:asciiTheme="minorHAnsi" w:hAnsiTheme="minorHAnsi" w:cstheme="minorHAnsi"/>
                <w:sz w:val="28"/>
                <w:szCs w:val="24"/>
              </w:rPr>
              <w:t xml:space="preserve">runners up.  </w:t>
            </w:r>
          </w:p>
          <w:p w14:paraId="4940E225" w14:textId="77777777" w:rsidR="008D21F3" w:rsidRPr="00C278AB" w:rsidRDefault="008D21F3" w:rsidP="00F80A14">
            <w:pPr>
              <w:rPr>
                <w:rFonts w:asciiTheme="minorHAnsi" w:hAnsiTheme="minorHAnsi" w:cstheme="minorHAnsi"/>
                <w:sz w:val="28"/>
                <w:szCs w:val="24"/>
              </w:rPr>
            </w:pPr>
          </w:p>
          <w:p w14:paraId="4020EC5C" w14:textId="671DDF80" w:rsidR="00CF5380" w:rsidRPr="00C278AB" w:rsidRDefault="008D21F3" w:rsidP="00F439E8">
            <w:pPr>
              <w:pStyle w:val="TableParagraph"/>
              <w:rPr>
                <w:rFonts w:asciiTheme="minorHAnsi" w:hAnsiTheme="minorHAnsi" w:cstheme="minorHAnsi"/>
                <w:sz w:val="28"/>
                <w:szCs w:val="24"/>
              </w:rPr>
            </w:pPr>
            <w:r w:rsidRPr="00C278AB">
              <w:rPr>
                <w:rFonts w:asciiTheme="minorHAnsi" w:hAnsiTheme="minorHAnsi" w:cstheme="minorHAnsi"/>
                <w:sz w:val="28"/>
                <w:szCs w:val="24"/>
              </w:rPr>
              <w:t xml:space="preserve"> </w:t>
            </w:r>
            <w:r w:rsidRPr="003701F6">
              <w:rPr>
                <w:rFonts w:asciiTheme="minorHAnsi" w:hAnsiTheme="minorHAnsi" w:cstheme="minorHAnsi"/>
                <w:sz w:val="28"/>
                <w:szCs w:val="24"/>
              </w:rPr>
              <w:t xml:space="preserve">By the time children leave Year 6 to be able to swim 25 </w:t>
            </w:r>
            <w:proofErr w:type="spellStart"/>
            <w:r w:rsidRPr="003701F6">
              <w:rPr>
                <w:rFonts w:asciiTheme="minorHAnsi" w:hAnsiTheme="minorHAnsi" w:cstheme="minorHAnsi"/>
                <w:sz w:val="28"/>
                <w:szCs w:val="24"/>
              </w:rPr>
              <w:t>metres</w:t>
            </w:r>
            <w:proofErr w:type="spellEnd"/>
            <w:r w:rsidRPr="003701F6">
              <w:rPr>
                <w:rFonts w:asciiTheme="minorHAnsi" w:hAnsiTheme="minorHAnsi" w:cstheme="minorHAnsi"/>
                <w:sz w:val="28"/>
                <w:szCs w:val="24"/>
              </w:rPr>
              <w:t xml:space="preserve">. </w:t>
            </w:r>
          </w:p>
          <w:p w14:paraId="74FCBFE9" w14:textId="4A185093" w:rsidR="00CF5380" w:rsidRPr="00C278AB" w:rsidRDefault="00CF5380" w:rsidP="003D0422">
            <w:pPr>
              <w:rPr>
                <w:rFonts w:asciiTheme="minorHAnsi" w:hAnsiTheme="minorHAnsi" w:cstheme="minorHAnsi"/>
                <w:sz w:val="28"/>
                <w:szCs w:val="24"/>
              </w:rPr>
            </w:pPr>
          </w:p>
        </w:tc>
      </w:tr>
      <w:tr w:rsidR="008D21F3" w:rsidRPr="00F439E8" w14:paraId="141C9F00" w14:textId="77777777" w:rsidTr="000637FC">
        <w:trPr>
          <w:trHeight w:val="315"/>
        </w:trPr>
        <w:tc>
          <w:tcPr>
            <w:tcW w:w="12243" w:type="dxa"/>
            <w:gridSpan w:val="4"/>
            <w:vMerge w:val="restart"/>
            <w:tcBorders>
              <w:top w:val="single" w:sz="12" w:space="0" w:color="231F20"/>
            </w:tcBorders>
            <w:shd w:val="clear" w:color="auto" w:fill="009999"/>
          </w:tcPr>
          <w:p w14:paraId="0A3F8CC1" w14:textId="77777777" w:rsidR="008D21F3" w:rsidRPr="00CD3225" w:rsidRDefault="008D21F3" w:rsidP="00F80A14">
            <w:pPr>
              <w:pStyle w:val="TableParagraph"/>
              <w:spacing w:before="16"/>
              <w:ind w:left="80"/>
              <w:rPr>
                <w:rFonts w:asciiTheme="minorHAnsi" w:hAnsiTheme="minorHAnsi" w:cstheme="minorHAnsi"/>
                <w:b/>
                <w:color w:val="FFFFFF" w:themeColor="background1"/>
                <w:sz w:val="28"/>
                <w:szCs w:val="28"/>
              </w:rPr>
            </w:pPr>
            <w:r w:rsidRPr="00CD3225">
              <w:rPr>
                <w:rFonts w:asciiTheme="minorHAnsi" w:hAnsiTheme="minorHAnsi" w:cstheme="minorHAnsi"/>
                <w:b/>
                <w:color w:val="FFFFFF" w:themeColor="background1"/>
                <w:sz w:val="28"/>
                <w:szCs w:val="28"/>
              </w:rPr>
              <w:t>Key indicator 2: The profile of PESSPA being raised across the school as a tool for whole school improvement</w:t>
            </w:r>
          </w:p>
        </w:tc>
        <w:tc>
          <w:tcPr>
            <w:tcW w:w="3134" w:type="dxa"/>
            <w:tcBorders>
              <w:top w:val="single" w:sz="4" w:space="0" w:color="auto"/>
            </w:tcBorders>
            <w:shd w:val="clear" w:color="auto" w:fill="009999"/>
          </w:tcPr>
          <w:p w14:paraId="43078F98" w14:textId="77777777" w:rsidR="008D21F3" w:rsidRPr="00CD3225" w:rsidRDefault="008D21F3" w:rsidP="00F80A14">
            <w:pPr>
              <w:pStyle w:val="TableParagraph"/>
              <w:spacing w:before="16" w:line="279" w:lineRule="exact"/>
              <w:ind w:left="48" w:right="83"/>
              <w:jc w:val="center"/>
              <w:rPr>
                <w:rFonts w:asciiTheme="minorHAnsi" w:hAnsiTheme="minorHAnsi" w:cstheme="minorHAnsi"/>
                <w:b/>
                <w:color w:val="FFFFFF" w:themeColor="background1"/>
                <w:sz w:val="28"/>
                <w:szCs w:val="28"/>
              </w:rPr>
            </w:pPr>
            <w:r w:rsidRPr="00CD3225">
              <w:rPr>
                <w:rFonts w:asciiTheme="minorHAnsi" w:hAnsiTheme="minorHAnsi" w:cstheme="minorHAnsi"/>
                <w:b/>
                <w:color w:val="FFFFFF" w:themeColor="background1"/>
                <w:sz w:val="28"/>
                <w:szCs w:val="28"/>
              </w:rPr>
              <w:t>Percentage of total allocation:</w:t>
            </w:r>
          </w:p>
        </w:tc>
      </w:tr>
      <w:tr w:rsidR="008D21F3" w:rsidRPr="00F439E8" w14:paraId="2C4A9580" w14:textId="77777777" w:rsidTr="000637FC">
        <w:trPr>
          <w:trHeight w:val="320"/>
        </w:trPr>
        <w:tc>
          <w:tcPr>
            <w:tcW w:w="12243" w:type="dxa"/>
            <w:gridSpan w:val="4"/>
            <w:vMerge/>
            <w:tcBorders>
              <w:top w:val="nil"/>
            </w:tcBorders>
            <w:shd w:val="clear" w:color="auto" w:fill="009999"/>
          </w:tcPr>
          <w:p w14:paraId="290C823E" w14:textId="77777777" w:rsidR="008D21F3" w:rsidRPr="00CD3225" w:rsidRDefault="008D21F3" w:rsidP="00F80A14">
            <w:pPr>
              <w:rPr>
                <w:rFonts w:asciiTheme="minorHAnsi" w:hAnsiTheme="minorHAnsi" w:cstheme="minorHAnsi"/>
                <w:b/>
                <w:color w:val="FFFFFF" w:themeColor="background1"/>
                <w:sz w:val="28"/>
                <w:szCs w:val="28"/>
              </w:rPr>
            </w:pPr>
          </w:p>
        </w:tc>
        <w:tc>
          <w:tcPr>
            <w:tcW w:w="3134" w:type="dxa"/>
            <w:shd w:val="clear" w:color="auto" w:fill="009999"/>
          </w:tcPr>
          <w:p w14:paraId="5FED43B0" w14:textId="05E49812" w:rsidR="008D21F3" w:rsidRPr="00CD3225" w:rsidRDefault="00EF3175" w:rsidP="00F80A14">
            <w:pPr>
              <w:pStyle w:val="TableParagraph"/>
              <w:spacing w:before="21" w:line="279" w:lineRule="exact"/>
              <w:ind w:left="21"/>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32%</w:t>
            </w:r>
          </w:p>
        </w:tc>
      </w:tr>
      <w:tr w:rsidR="008D21F3" w:rsidRPr="00F439E8" w14:paraId="2A40E527" w14:textId="77777777" w:rsidTr="00F80A14">
        <w:trPr>
          <w:trHeight w:val="618"/>
        </w:trPr>
        <w:tc>
          <w:tcPr>
            <w:tcW w:w="3720" w:type="dxa"/>
          </w:tcPr>
          <w:p w14:paraId="44560BD1" w14:textId="77777777" w:rsidR="008D21F3" w:rsidRPr="00F439E8" w:rsidRDefault="008D21F3" w:rsidP="00F80A14">
            <w:pPr>
              <w:pStyle w:val="TableParagraph"/>
              <w:spacing w:before="19" w:line="288" w:lineRule="exact"/>
              <w:ind w:left="80" w:right="91"/>
              <w:rPr>
                <w:rFonts w:asciiTheme="minorHAnsi" w:hAnsiTheme="minorHAnsi" w:cstheme="minorHAnsi"/>
                <w:sz w:val="28"/>
                <w:szCs w:val="28"/>
              </w:rPr>
            </w:pPr>
            <w:r w:rsidRPr="00F439E8">
              <w:rPr>
                <w:rFonts w:asciiTheme="minorHAnsi" w:hAnsiTheme="minorHAnsi" w:cstheme="minorHAnsi"/>
                <w:color w:val="231F20"/>
                <w:sz w:val="28"/>
                <w:szCs w:val="28"/>
              </w:rPr>
              <w:t xml:space="preserve">School focus with clarity on intended </w:t>
            </w:r>
            <w:r w:rsidRPr="00F439E8">
              <w:rPr>
                <w:rFonts w:asciiTheme="minorHAnsi" w:hAnsiTheme="minorHAnsi" w:cstheme="minorHAnsi"/>
                <w:b/>
                <w:color w:val="231F20"/>
                <w:sz w:val="28"/>
                <w:szCs w:val="28"/>
              </w:rPr>
              <w:t>impact on pupils</w:t>
            </w:r>
            <w:r w:rsidRPr="00F439E8">
              <w:rPr>
                <w:rFonts w:asciiTheme="minorHAnsi" w:hAnsiTheme="minorHAnsi" w:cstheme="minorHAnsi"/>
                <w:color w:val="231F20"/>
                <w:sz w:val="28"/>
                <w:szCs w:val="28"/>
              </w:rPr>
              <w:t>:</w:t>
            </w:r>
          </w:p>
        </w:tc>
        <w:tc>
          <w:tcPr>
            <w:tcW w:w="3600" w:type="dxa"/>
          </w:tcPr>
          <w:p w14:paraId="3410333C" w14:textId="77777777" w:rsidR="008D21F3" w:rsidRPr="00F439E8" w:rsidRDefault="008D21F3" w:rsidP="00F80A14">
            <w:pPr>
              <w:pStyle w:val="TableParagraph"/>
              <w:spacing w:before="21"/>
              <w:ind w:left="80"/>
              <w:rPr>
                <w:rFonts w:asciiTheme="minorHAnsi" w:hAnsiTheme="minorHAnsi" w:cstheme="minorHAnsi"/>
                <w:sz w:val="28"/>
                <w:szCs w:val="28"/>
              </w:rPr>
            </w:pPr>
            <w:r w:rsidRPr="00F439E8">
              <w:rPr>
                <w:rFonts w:asciiTheme="minorHAnsi" w:hAnsiTheme="minorHAnsi" w:cstheme="minorHAnsi"/>
                <w:color w:val="231F20"/>
                <w:sz w:val="28"/>
                <w:szCs w:val="28"/>
              </w:rPr>
              <w:t>Actions to achieve:</w:t>
            </w:r>
          </w:p>
        </w:tc>
        <w:tc>
          <w:tcPr>
            <w:tcW w:w="1616" w:type="dxa"/>
          </w:tcPr>
          <w:p w14:paraId="6C8A4442" w14:textId="77777777" w:rsidR="008D21F3" w:rsidRPr="00F439E8" w:rsidRDefault="008D21F3" w:rsidP="00F80A14">
            <w:pPr>
              <w:pStyle w:val="TableParagraph"/>
              <w:spacing w:before="19" w:line="288" w:lineRule="exact"/>
              <w:ind w:left="80"/>
              <w:rPr>
                <w:rFonts w:asciiTheme="minorHAnsi" w:hAnsiTheme="minorHAnsi" w:cstheme="minorHAnsi"/>
                <w:sz w:val="28"/>
                <w:szCs w:val="28"/>
              </w:rPr>
            </w:pPr>
            <w:r w:rsidRPr="00F439E8">
              <w:rPr>
                <w:rFonts w:asciiTheme="minorHAnsi" w:hAnsiTheme="minorHAnsi" w:cstheme="minorHAnsi"/>
                <w:color w:val="231F20"/>
                <w:sz w:val="28"/>
                <w:szCs w:val="28"/>
              </w:rPr>
              <w:t>Funding allocated:</w:t>
            </w:r>
          </w:p>
        </w:tc>
        <w:tc>
          <w:tcPr>
            <w:tcW w:w="3307" w:type="dxa"/>
          </w:tcPr>
          <w:p w14:paraId="0F69926A" w14:textId="77777777" w:rsidR="008D21F3" w:rsidRPr="00F439E8" w:rsidRDefault="008D21F3" w:rsidP="00F80A14">
            <w:pPr>
              <w:pStyle w:val="TableParagraph"/>
              <w:spacing w:before="21"/>
              <w:ind w:left="80"/>
              <w:rPr>
                <w:rFonts w:asciiTheme="minorHAnsi" w:hAnsiTheme="minorHAnsi" w:cstheme="minorHAnsi"/>
                <w:sz w:val="28"/>
                <w:szCs w:val="28"/>
              </w:rPr>
            </w:pPr>
            <w:r w:rsidRPr="00F439E8">
              <w:rPr>
                <w:rFonts w:asciiTheme="minorHAnsi" w:hAnsiTheme="minorHAnsi" w:cstheme="minorHAnsi"/>
                <w:color w:val="231F20"/>
                <w:sz w:val="28"/>
                <w:szCs w:val="28"/>
              </w:rPr>
              <w:t>Evidence and impact:</w:t>
            </w:r>
          </w:p>
        </w:tc>
        <w:tc>
          <w:tcPr>
            <w:tcW w:w="3134" w:type="dxa"/>
          </w:tcPr>
          <w:p w14:paraId="6022987D" w14:textId="77777777" w:rsidR="008D21F3" w:rsidRPr="00F439E8" w:rsidRDefault="008D21F3" w:rsidP="00F80A14">
            <w:pPr>
              <w:pStyle w:val="TableParagraph"/>
              <w:spacing w:before="19" w:line="288" w:lineRule="exact"/>
              <w:ind w:left="80"/>
              <w:rPr>
                <w:rFonts w:asciiTheme="minorHAnsi" w:hAnsiTheme="minorHAnsi" w:cstheme="minorHAnsi"/>
                <w:sz w:val="28"/>
                <w:szCs w:val="28"/>
              </w:rPr>
            </w:pPr>
            <w:r w:rsidRPr="00F439E8">
              <w:rPr>
                <w:rFonts w:asciiTheme="minorHAnsi" w:hAnsiTheme="minorHAnsi" w:cstheme="minorHAnsi"/>
                <w:color w:val="231F20"/>
                <w:sz w:val="28"/>
                <w:szCs w:val="28"/>
              </w:rPr>
              <w:t>Sustainability and suggested next steps:</w:t>
            </w:r>
          </w:p>
        </w:tc>
      </w:tr>
      <w:tr w:rsidR="008D21F3" w:rsidRPr="00F439E8" w14:paraId="3ED3B87C" w14:textId="77777777" w:rsidTr="00F80A14">
        <w:trPr>
          <w:trHeight w:val="2532"/>
        </w:trPr>
        <w:tc>
          <w:tcPr>
            <w:tcW w:w="3720" w:type="dxa"/>
          </w:tcPr>
          <w:p w14:paraId="16A3D8AB" w14:textId="77777777" w:rsidR="008D21F3" w:rsidRPr="00F439E8" w:rsidRDefault="008D21F3" w:rsidP="00F80A14">
            <w:pPr>
              <w:rPr>
                <w:rFonts w:asciiTheme="minorHAnsi" w:hAnsiTheme="minorHAnsi" w:cstheme="minorHAnsi"/>
                <w:sz w:val="28"/>
                <w:szCs w:val="28"/>
              </w:rPr>
            </w:pPr>
            <w:r w:rsidRPr="00F439E8">
              <w:rPr>
                <w:rFonts w:asciiTheme="minorHAnsi" w:hAnsiTheme="minorHAnsi" w:cstheme="minorHAnsi"/>
                <w:sz w:val="28"/>
                <w:szCs w:val="28"/>
              </w:rPr>
              <w:lastRenderedPageBreak/>
              <w:t xml:space="preserve"> Tournaments in school</w:t>
            </w:r>
          </w:p>
          <w:p w14:paraId="26BBE73F" w14:textId="77777777" w:rsidR="008D21F3" w:rsidRPr="00F439E8" w:rsidRDefault="008D21F3" w:rsidP="00F80A14">
            <w:pPr>
              <w:pStyle w:val="TableParagraph"/>
              <w:rPr>
                <w:rFonts w:asciiTheme="minorHAnsi" w:hAnsiTheme="minorHAnsi" w:cstheme="minorHAnsi"/>
                <w:sz w:val="28"/>
                <w:szCs w:val="28"/>
              </w:rPr>
            </w:pPr>
            <w:r w:rsidRPr="00F439E8">
              <w:rPr>
                <w:rFonts w:asciiTheme="minorHAnsi" w:hAnsiTheme="minorHAnsi" w:cstheme="minorHAnsi"/>
                <w:sz w:val="28"/>
                <w:szCs w:val="28"/>
              </w:rPr>
              <w:t xml:space="preserve">(Delivered by Pacesetter) </w:t>
            </w:r>
          </w:p>
          <w:p w14:paraId="11A32E89" w14:textId="2958A2A1" w:rsidR="008D21F3" w:rsidRPr="00F439E8" w:rsidRDefault="008D21F3" w:rsidP="00F80A14">
            <w:pPr>
              <w:rPr>
                <w:rFonts w:asciiTheme="minorHAnsi" w:hAnsiTheme="minorHAnsi" w:cstheme="minorHAnsi"/>
                <w:sz w:val="28"/>
                <w:szCs w:val="28"/>
              </w:rPr>
            </w:pPr>
          </w:p>
          <w:p w14:paraId="4863C484" w14:textId="3676E77A" w:rsidR="004E0FB1" w:rsidRPr="00F439E8" w:rsidRDefault="004E0FB1" w:rsidP="00F80A14">
            <w:pPr>
              <w:rPr>
                <w:rFonts w:asciiTheme="minorHAnsi" w:hAnsiTheme="minorHAnsi" w:cstheme="minorHAnsi"/>
                <w:sz w:val="28"/>
                <w:szCs w:val="28"/>
              </w:rPr>
            </w:pPr>
          </w:p>
          <w:p w14:paraId="0A9AFFE7" w14:textId="7757E674" w:rsidR="004E0FB1" w:rsidRPr="00F439E8" w:rsidRDefault="004E0FB1" w:rsidP="00F80A14">
            <w:pPr>
              <w:rPr>
                <w:rFonts w:asciiTheme="minorHAnsi" w:hAnsiTheme="minorHAnsi" w:cstheme="minorHAnsi"/>
                <w:sz w:val="28"/>
                <w:szCs w:val="28"/>
              </w:rPr>
            </w:pPr>
          </w:p>
          <w:p w14:paraId="0230F06C" w14:textId="2A841183" w:rsidR="004E0FB1" w:rsidRPr="00F439E8" w:rsidRDefault="004E0FB1" w:rsidP="00F80A14">
            <w:pPr>
              <w:rPr>
                <w:rFonts w:asciiTheme="minorHAnsi" w:hAnsiTheme="minorHAnsi" w:cstheme="minorHAnsi"/>
                <w:sz w:val="28"/>
                <w:szCs w:val="28"/>
              </w:rPr>
            </w:pPr>
          </w:p>
          <w:p w14:paraId="27A0A3DD" w14:textId="58BB1486" w:rsidR="004E0FB1" w:rsidRPr="00F439E8" w:rsidRDefault="004E0FB1" w:rsidP="00F80A14">
            <w:pPr>
              <w:rPr>
                <w:rFonts w:asciiTheme="minorHAnsi" w:hAnsiTheme="minorHAnsi" w:cstheme="minorHAnsi"/>
                <w:sz w:val="28"/>
                <w:szCs w:val="28"/>
              </w:rPr>
            </w:pPr>
          </w:p>
          <w:p w14:paraId="1C0F3E36" w14:textId="2B87D4DD" w:rsidR="004E0FB1" w:rsidRDefault="004E0FB1" w:rsidP="00F80A14">
            <w:pPr>
              <w:rPr>
                <w:rFonts w:asciiTheme="minorHAnsi" w:hAnsiTheme="minorHAnsi" w:cstheme="minorHAnsi"/>
                <w:sz w:val="28"/>
                <w:szCs w:val="28"/>
              </w:rPr>
            </w:pPr>
          </w:p>
          <w:p w14:paraId="14FDE93F" w14:textId="6BE9C9E2" w:rsidR="00F439E8" w:rsidRDefault="00F439E8" w:rsidP="00F80A14">
            <w:pPr>
              <w:rPr>
                <w:rFonts w:asciiTheme="minorHAnsi" w:hAnsiTheme="minorHAnsi" w:cstheme="minorHAnsi"/>
                <w:sz w:val="28"/>
                <w:szCs w:val="28"/>
              </w:rPr>
            </w:pPr>
          </w:p>
          <w:p w14:paraId="02F2E58E" w14:textId="77777777" w:rsidR="00F439E8" w:rsidRDefault="00F439E8" w:rsidP="00F80A14">
            <w:pPr>
              <w:rPr>
                <w:rFonts w:asciiTheme="minorHAnsi" w:hAnsiTheme="minorHAnsi" w:cstheme="minorHAnsi"/>
                <w:sz w:val="28"/>
                <w:szCs w:val="28"/>
              </w:rPr>
            </w:pPr>
          </w:p>
          <w:p w14:paraId="08FAF234" w14:textId="77777777" w:rsidR="00F439E8" w:rsidRPr="00F439E8" w:rsidRDefault="00F439E8" w:rsidP="00F80A14">
            <w:pPr>
              <w:rPr>
                <w:rFonts w:asciiTheme="minorHAnsi" w:hAnsiTheme="minorHAnsi" w:cstheme="minorHAnsi"/>
                <w:sz w:val="28"/>
                <w:szCs w:val="28"/>
              </w:rPr>
            </w:pPr>
          </w:p>
          <w:p w14:paraId="1332EF3F" w14:textId="2410FFD5" w:rsidR="004E0FB1" w:rsidRPr="00F439E8" w:rsidRDefault="004E0FB1" w:rsidP="00F80A14">
            <w:pPr>
              <w:rPr>
                <w:rFonts w:asciiTheme="minorHAnsi" w:hAnsiTheme="minorHAnsi" w:cstheme="minorHAnsi"/>
                <w:sz w:val="28"/>
                <w:szCs w:val="28"/>
              </w:rPr>
            </w:pPr>
          </w:p>
          <w:p w14:paraId="3B334DD8" w14:textId="47752DBB" w:rsidR="004E0FB1" w:rsidRPr="00F439E8" w:rsidRDefault="00F71E40" w:rsidP="00F80A14">
            <w:pPr>
              <w:rPr>
                <w:rFonts w:asciiTheme="minorHAnsi" w:hAnsiTheme="minorHAnsi" w:cstheme="minorHAnsi"/>
                <w:sz w:val="28"/>
                <w:szCs w:val="28"/>
              </w:rPr>
            </w:pPr>
            <w:r w:rsidRPr="00F439E8">
              <w:rPr>
                <w:rFonts w:asciiTheme="minorHAnsi" w:hAnsiTheme="minorHAnsi" w:cstheme="minorHAnsi"/>
                <w:sz w:val="28"/>
                <w:szCs w:val="28"/>
              </w:rPr>
              <w:t>Tournament</w:t>
            </w:r>
            <w:r w:rsidR="00C23923" w:rsidRPr="00F439E8">
              <w:rPr>
                <w:rFonts w:asciiTheme="minorHAnsi" w:hAnsiTheme="minorHAnsi" w:cstheme="minorHAnsi"/>
                <w:sz w:val="28"/>
                <w:szCs w:val="28"/>
              </w:rPr>
              <w:t>s</w:t>
            </w:r>
            <w:r w:rsidRPr="00F439E8">
              <w:rPr>
                <w:rFonts w:asciiTheme="minorHAnsi" w:hAnsiTheme="minorHAnsi" w:cstheme="minorHAnsi"/>
                <w:sz w:val="28"/>
                <w:szCs w:val="28"/>
              </w:rPr>
              <w:t xml:space="preserve"> (as above)</w:t>
            </w:r>
            <w:r w:rsidR="00C23923" w:rsidRPr="00F439E8">
              <w:rPr>
                <w:rFonts w:asciiTheme="minorHAnsi" w:hAnsiTheme="minorHAnsi" w:cstheme="minorHAnsi"/>
                <w:sz w:val="28"/>
                <w:szCs w:val="28"/>
              </w:rPr>
              <w:t xml:space="preserve"> -</w:t>
            </w:r>
            <w:r w:rsidRPr="00F439E8">
              <w:rPr>
                <w:rFonts w:asciiTheme="minorHAnsi" w:hAnsiTheme="minorHAnsi" w:cstheme="minorHAnsi"/>
                <w:sz w:val="28"/>
                <w:szCs w:val="28"/>
              </w:rPr>
              <w:t xml:space="preserve"> trophies and </w:t>
            </w:r>
            <w:r w:rsidR="00B67D0C" w:rsidRPr="00F439E8">
              <w:rPr>
                <w:rFonts w:asciiTheme="minorHAnsi" w:hAnsiTheme="minorHAnsi" w:cstheme="minorHAnsi"/>
                <w:sz w:val="28"/>
                <w:szCs w:val="28"/>
              </w:rPr>
              <w:t>certificates</w:t>
            </w:r>
          </w:p>
          <w:p w14:paraId="3C3CFEA8" w14:textId="77777777" w:rsidR="008D21F3" w:rsidRPr="00F439E8" w:rsidRDefault="008D21F3" w:rsidP="00F80A14">
            <w:pPr>
              <w:rPr>
                <w:rFonts w:asciiTheme="minorHAnsi" w:hAnsiTheme="minorHAnsi" w:cstheme="minorHAnsi"/>
                <w:sz w:val="28"/>
                <w:szCs w:val="28"/>
              </w:rPr>
            </w:pPr>
          </w:p>
          <w:p w14:paraId="0B02586A" w14:textId="3B5D3534" w:rsidR="008D21F3" w:rsidRDefault="008D21F3" w:rsidP="00F80A14">
            <w:pPr>
              <w:rPr>
                <w:rFonts w:asciiTheme="minorHAnsi" w:hAnsiTheme="minorHAnsi" w:cstheme="minorHAnsi"/>
                <w:sz w:val="28"/>
                <w:szCs w:val="28"/>
              </w:rPr>
            </w:pPr>
          </w:p>
          <w:p w14:paraId="01CEE3B7" w14:textId="77777777" w:rsidR="00F439E8" w:rsidRPr="00F439E8" w:rsidRDefault="00F439E8" w:rsidP="00F80A14">
            <w:pPr>
              <w:rPr>
                <w:rFonts w:asciiTheme="minorHAnsi" w:hAnsiTheme="minorHAnsi" w:cstheme="minorHAnsi"/>
                <w:sz w:val="28"/>
                <w:szCs w:val="28"/>
              </w:rPr>
            </w:pPr>
          </w:p>
          <w:p w14:paraId="7A473873" w14:textId="77777777" w:rsidR="008D21F3" w:rsidRPr="00F439E8" w:rsidRDefault="008D21F3" w:rsidP="00F80A14">
            <w:pPr>
              <w:rPr>
                <w:rFonts w:asciiTheme="minorHAnsi" w:hAnsiTheme="minorHAnsi" w:cstheme="minorHAnsi"/>
                <w:sz w:val="28"/>
                <w:szCs w:val="28"/>
              </w:rPr>
            </w:pPr>
          </w:p>
          <w:p w14:paraId="194D8CF0" w14:textId="77777777" w:rsidR="008D21F3" w:rsidRPr="00F439E8" w:rsidRDefault="008D21F3" w:rsidP="00F80A14">
            <w:pPr>
              <w:rPr>
                <w:rFonts w:asciiTheme="minorHAnsi" w:hAnsiTheme="minorHAnsi" w:cstheme="minorHAnsi"/>
                <w:sz w:val="28"/>
                <w:szCs w:val="28"/>
              </w:rPr>
            </w:pPr>
            <w:r w:rsidRPr="00F439E8">
              <w:rPr>
                <w:rFonts w:asciiTheme="minorHAnsi" w:hAnsiTheme="minorHAnsi" w:cstheme="minorHAnsi"/>
                <w:sz w:val="28"/>
                <w:szCs w:val="28"/>
              </w:rPr>
              <w:t>Sports Newsletter</w:t>
            </w:r>
          </w:p>
          <w:p w14:paraId="4F24A216" w14:textId="77777777" w:rsidR="008D21F3" w:rsidRPr="00F439E8" w:rsidRDefault="008D21F3" w:rsidP="00F80A14">
            <w:pPr>
              <w:pStyle w:val="TableParagraph"/>
              <w:rPr>
                <w:rFonts w:asciiTheme="minorHAnsi" w:hAnsiTheme="minorHAnsi" w:cstheme="minorHAnsi"/>
                <w:sz w:val="28"/>
                <w:szCs w:val="28"/>
              </w:rPr>
            </w:pPr>
            <w:r w:rsidRPr="00F439E8">
              <w:rPr>
                <w:rFonts w:asciiTheme="minorHAnsi" w:hAnsiTheme="minorHAnsi" w:cstheme="minorHAnsi"/>
                <w:sz w:val="28"/>
                <w:szCs w:val="28"/>
              </w:rPr>
              <w:t xml:space="preserve">(Delivered by Pacesetter) </w:t>
            </w:r>
          </w:p>
          <w:p w14:paraId="4B6B0A19" w14:textId="77777777" w:rsidR="008D21F3" w:rsidRPr="00F439E8" w:rsidRDefault="008D21F3" w:rsidP="00F80A14">
            <w:pPr>
              <w:rPr>
                <w:rFonts w:asciiTheme="minorHAnsi" w:hAnsiTheme="minorHAnsi" w:cstheme="minorHAnsi"/>
                <w:sz w:val="28"/>
                <w:szCs w:val="28"/>
              </w:rPr>
            </w:pPr>
          </w:p>
          <w:p w14:paraId="7CE6E934" w14:textId="77777777" w:rsidR="008D21F3" w:rsidRPr="00F439E8" w:rsidRDefault="008D21F3" w:rsidP="00F80A14">
            <w:pPr>
              <w:rPr>
                <w:rFonts w:asciiTheme="minorHAnsi" w:hAnsiTheme="minorHAnsi" w:cstheme="minorHAnsi"/>
                <w:sz w:val="28"/>
                <w:szCs w:val="28"/>
              </w:rPr>
            </w:pPr>
          </w:p>
          <w:p w14:paraId="418D6F7E" w14:textId="77777777" w:rsidR="008D21F3" w:rsidRPr="00F439E8" w:rsidRDefault="008D21F3" w:rsidP="00F80A14">
            <w:pPr>
              <w:rPr>
                <w:rFonts w:asciiTheme="minorHAnsi" w:hAnsiTheme="minorHAnsi" w:cstheme="minorHAnsi"/>
                <w:sz w:val="28"/>
                <w:szCs w:val="28"/>
              </w:rPr>
            </w:pPr>
          </w:p>
          <w:p w14:paraId="49EEBC43" w14:textId="3FB9267A" w:rsidR="008D21F3" w:rsidRPr="00F439E8" w:rsidRDefault="008D21F3" w:rsidP="00F80A14">
            <w:pPr>
              <w:pStyle w:val="TableParagraph"/>
              <w:rPr>
                <w:rFonts w:asciiTheme="minorHAnsi" w:hAnsiTheme="minorHAnsi" w:cstheme="minorHAnsi"/>
                <w:sz w:val="28"/>
                <w:szCs w:val="28"/>
              </w:rPr>
            </w:pPr>
            <w:r w:rsidRPr="00F439E8">
              <w:rPr>
                <w:rFonts w:asciiTheme="minorHAnsi" w:hAnsiTheme="minorHAnsi" w:cstheme="minorHAnsi"/>
                <w:sz w:val="28"/>
                <w:szCs w:val="28"/>
              </w:rPr>
              <w:t xml:space="preserve">Additional planning, </w:t>
            </w:r>
            <w:proofErr w:type="gramStart"/>
            <w:r w:rsidRPr="00F439E8">
              <w:rPr>
                <w:rFonts w:asciiTheme="minorHAnsi" w:hAnsiTheme="minorHAnsi" w:cstheme="minorHAnsi"/>
                <w:sz w:val="28"/>
                <w:szCs w:val="28"/>
              </w:rPr>
              <w:t>admin</w:t>
            </w:r>
            <w:proofErr w:type="gramEnd"/>
            <w:r w:rsidRPr="00F439E8">
              <w:rPr>
                <w:rFonts w:asciiTheme="minorHAnsi" w:hAnsiTheme="minorHAnsi" w:cstheme="minorHAnsi"/>
                <w:sz w:val="28"/>
                <w:szCs w:val="28"/>
              </w:rPr>
              <w:t xml:space="preserve"> and resources in all of the areas mentioned to further enhance and develop PE and Sport at </w:t>
            </w:r>
            <w:r w:rsidR="00170725" w:rsidRPr="00F439E8">
              <w:rPr>
                <w:rFonts w:asciiTheme="minorHAnsi" w:hAnsiTheme="minorHAnsi" w:cstheme="minorHAnsi"/>
                <w:sz w:val="28"/>
                <w:szCs w:val="28"/>
              </w:rPr>
              <w:t>Naseby</w:t>
            </w:r>
            <w:r w:rsidRPr="00F439E8">
              <w:rPr>
                <w:rFonts w:asciiTheme="minorHAnsi" w:hAnsiTheme="minorHAnsi" w:cstheme="minorHAnsi"/>
                <w:sz w:val="28"/>
                <w:szCs w:val="28"/>
              </w:rPr>
              <w:t xml:space="preserve"> </w:t>
            </w:r>
            <w:r w:rsidR="00F439E8">
              <w:rPr>
                <w:rFonts w:asciiTheme="minorHAnsi" w:hAnsiTheme="minorHAnsi" w:cstheme="minorHAnsi"/>
                <w:sz w:val="28"/>
                <w:szCs w:val="28"/>
              </w:rPr>
              <w:t xml:space="preserve">C of E </w:t>
            </w:r>
            <w:r w:rsidRPr="00F439E8">
              <w:rPr>
                <w:rFonts w:asciiTheme="minorHAnsi" w:hAnsiTheme="minorHAnsi" w:cstheme="minorHAnsi"/>
                <w:sz w:val="28"/>
                <w:szCs w:val="28"/>
              </w:rPr>
              <w:t>Primary</w:t>
            </w:r>
            <w:r w:rsidR="00170725" w:rsidRPr="00F439E8">
              <w:rPr>
                <w:rFonts w:asciiTheme="minorHAnsi" w:hAnsiTheme="minorHAnsi" w:cstheme="minorHAnsi"/>
                <w:sz w:val="28"/>
                <w:szCs w:val="28"/>
              </w:rPr>
              <w:t xml:space="preserve"> Academy</w:t>
            </w:r>
            <w:r w:rsidRPr="00F439E8">
              <w:rPr>
                <w:rFonts w:asciiTheme="minorHAnsi" w:hAnsiTheme="minorHAnsi" w:cstheme="minorHAnsi"/>
                <w:sz w:val="28"/>
                <w:szCs w:val="28"/>
              </w:rPr>
              <w:t>.</w:t>
            </w:r>
          </w:p>
          <w:p w14:paraId="006558D6" w14:textId="4B0DCD2D" w:rsidR="004C5372" w:rsidRPr="00F439E8" w:rsidRDefault="004C5372" w:rsidP="00F80A14">
            <w:pPr>
              <w:pStyle w:val="TableParagraph"/>
              <w:rPr>
                <w:rFonts w:asciiTheme="minorHAnsi" w:hAnsiTheme="minorHAnsi" w:cstheme="minorHAnsi"/>
                <w:sz w:val="28"/>
                <w:szCs w:val="28"/>
              </w:rPr>
            </w:pPr>
          </w:p>
          <w:p w14:paraId="6B852378" w14:textId="6DAE9EF0" w:rsidR="004C5372" w:rsidRPr="00F439E8" w:rsidRDefault="004C5372" w:rsidP="00F80A14">
            <w:pPr>
              <w:pStyle w:val="TableParagraph"/>
              <w:rPr>
                <w:rFonts w:asciiTheme="minorHAnsi" w:hAnsiTheme="minorHAnsi" w:cstheme="minorHAnsi"/>
                <w:sz w:val="28"/>
                <w:szCs w:val="28"/>
              </w:rPr>
            </w:pPr>
          </w:p>
          <w:p w14:paraId="56FAC781" w14:textId="6DC474C1" w:rsidR="004C5372" w:rsidRPr="00F439E8" w:rsidRDefault="004C5372" w:rsidP="00F80A14">
            <w:pPr>
              <w:pStyle w:val="TableParagraph"/>
              <w:rPr>
                <w:rFonts w:asciiTheme="minorHAnsi" w:hAnsiTheme="minorHAnsi" w:cstheme="minorHAnsi"/>
                <w:sz w:val="28"/>
                <w:szCs w:val="28"/>
              </w:rPr>
            </w:pPr>
          </w:p>
          <w:p w14:paraId="24C0089A" w14:textId="0E64192B" w:rsidR="004C5372" w:rsidRPr="00F439E8" w:rsidRDefault="004C5372" w:rsidP="00F80A14">
            <w:pPr>
              <w:pStyle w:val="TableParagraph"/>
              <w:rPr>
                <w:rFonts w:asciiTheme="minorHAnsi" w:hAnsiTheme="minorHAnsi" w:cstheme="minorHAnsi"/>
                <w:sz w:val="28"/>
                <w:szCs w:val="28"/>
              </w:rPr>
            </w:pPr>
            <w:r w:rsidRPr="00F439E8">
              <w:rPr>
                <w:rFonts w:asciiTheme="minorHAnsi" w:hAnsiTheme="minorHAnsi" w:cstheme="minorHAnsi"/>
                <w:sz w:val="28"/>
                <w:szCs w:val="28"/>
              </w:rPr>
              <w:t>PE Map Grading</w:t>
            </w:r>
          </w:p>
          <w:p w14:paraId="312632E8" w14:textId="217BAF2C" w:rsidR="004C5372" w:rsidRPr="00F439E8" w:rsidRDefault="004C5372" w:rsidP="00F80A14">
            <w:pPr>
              <w:pStyle w:val="TableParagraph"/>
              <w:rPr>
                <w:rFonts w:asciiTheme="minorHAnsi" w:hAnsiTheme="minorHAnsi" w:cstheme="minorHAnsi"/>
                <w:sz w:val="28"/>
                <w:szCs w:val="28"/>
              </w:rPr>
            </w:pPr>
          </w:p>
          <w:p w14:paraId="20FBEA00" w14:textId="7B4CD29F" w:rsidR="004C5372" w:rsidRPr="00F439E8" w:rsidRDefault="004C5372" w:rsidP="00F80A14">
            <w:pPr>
              <w:pStyle w:val="TableParagraph"/>
              <w:rPr>
                <w:rFonts w:asciiTheme="minorHAnsi" w:hAnsiTheme="minorHAnsi" w:cstheme="minorHAnsi"/>
                <w:sz w:val="28"/>
                <w:szCs w:val="28"/>
              </w:rPr>
            </w:pPr>
          </w:p>
          <w:p w14:paraId="4D3908AF" w14:textId="200F0335" w:rsidR="004C5372" w:rsidRPr="00F439E8" w:rsidRDefault="004C5372" w:rsidP="00F80A14">
            <w:pPr>
              <w:pStyle w:val="TableParagraph"/>
              <w:rPr>
                <w:rFonts w:asciiTheme="minorHAnsi" w:hAnsiTheme="minorHAnsi" w:cstheme="minorHAnsi"/>
                <w:sz w:val="28"/>
                <w:szCs w:val="28"/>
              </w:rPr>
            </w:pPr>
          </w:p>
          <w:p w14:paraId="7AFAD5BA" w14:textId="03E639BC" w:rsidR="004C5372" w:rsidRPr="00F439E8" w:rsidRDefault="004C5372" w:rsidP="00F80A14">
            <w:pPr>
              <w:pStyle w:val="TableParagraph"/>
              <w:rPr>
                <w:rFonts w:asciiTheme="minorHAnsi" w:hAnsiTheme="minorHAnsi" w:cstheme="minorHAnsi"/>
                <w:sz w:val="28"/>
                <w:szCs w:val="28"/>
              </w:rPr>
            </w:pPr>
          </w:p>
          <w:p w14:paraId="324189D6" w14:textId="1751947C" w:rsidR="004C5372" w:rsidRPr="00F439E8" w:rsidRDefault="004C5372" w:rsidP="00F80A14">
            <w:pPr>
              <w:pStyle w:val="TableParagraph"/>
              <w:rPr>
                <w:rFonts w:asciiTheme="minorHAnsi" w:hAnsiTheme="minorHAnsi" w:cstheme="minorHAnsi"/>
                <w:sz w:val="28"/>
                <w:szCs w:val="28"/>
              </w:rPr>
            </w:pPr>
          </w:p>
          <w:p w14:paraId="2FBA264D" w14:textId="135C15DE" w:rsidR="004C5372" w:rsidRPr="00F439E8" w:rsidRDefault="004C5372" w:rsidP="00F80A14">
            <w:pPr>
              <w:pStyle w:val="TableParagraph"/>
              <w:rPr>
                <w:rFonts w:asciiTheme="minorHAnsi" w:hAnsiTheme="minorHAnsi" w:cstheme="minorHAnsi"/>
                <w:sz w:val="28"/>
                <w:szCs w:val="28"/>
              </w:rPr>
            </w:pPr>
          </w:p>
          <w:p w14:paraId="4EBF9A79" w14:textId="2795EFF9" w:rsidR="004C5372" w:rsidRPr="00F439E8" w:rsidRDefault="004C5372" w:rsidP="00F80A14">
            <w:pPr>
              <w:pStyle w:val="TableParagraph"/>
              <w:rPr>
                <w:rFonts w:asciiTheme="minorHAnsi" w:hAnsiTheme="minorHAnsi" w:cstheme="minorHAnsi"/>
                <w:sz w:val="28"/>
                <w:szCs w:val="28"/>
              </w:rPr>
            </w:pPr>
          </w:p>
          <w:p w14:paraId="3E23D908" w14:textId="0049DCE1" w:rsidR="004C5372" w:rsidRPr="00F439E8" w:rsidRDefault="004C5372" w:rsidP="00F80A14">
            <w:pPr>
              <w:pStyle w:val="TableParagraph"/>
              <w:rPr>
                <w:rFonts w:asciiTheme="minorHAnsi" w:hAnsiTheme="minorHAnsi" w:cstheme="minorHAnsi"/>
                <w:sz w:val="28"/>
                <w:szCs w:val="28"/>
              </w:rPr>
            </w:pPr>
          </w:p>
          <w:p w14:paraId="400A1577" w14:textId="77777777" w:rsidR="004C5372" w:rsidRPr="00F439E8" w:rsidRDefault="004C5372" w:rsidP="00F80A14">
            <w:pPr>
              <w:pStyle w:val="TableParagraph"/>
              <w:rPr>
                <w:rFonts w:asciiTheme="minorHAnsi" w:hAnsiTheme="minorHAnsi" w:cstheme="minorHAnsi"/>
                <w:sz w:val="28"/>
                <w:szCs w:val="28"/>
              </w:rPr>
            </w:pPr>
          </w:p>
          <w:p w14:paraId="6849EC52" w14:textId="4631C456" w:rsidR="004C5372" w:rsidRDefault="003C07C8" w:rsidP="00F80A14">
            <w:pPr>
              <w:pStyle w:val="TableParagraph"/>
              <w:rPr>
                <w:rFonts w:asciiTheme="minorHAnsi" w:hAnsiTheme="minorHAnsi" w:cstheme="minorHAnsi"/>
                <w:sz w:val="28"/>
                <w:szCs w:val="28"/>
              </w:rPr>
            </w:pPr>
            <w:r>
              <w:rPr>
                <w:rFonts w:asciiTheme="minorHAnsi" w:hAnsiTheme="minorHAnsi" w:cstheme="minorHAnsi"/>
                <w:sz w:val="28"/>
                <w:szCs w:val="28"/>
              </w:rPr>
              <w:t xml:space="preserve">Magnificent Minds Well-Being Course &amp; Playmaker Award for pupils </w:t>
            </w:r>
          </w:p>
          <w:p w14:paraId="713A8F2D" w14:textId="6B04F108" w:rsidR="003C07C8" w:rsidRDefault="003C07C8" w:rsidP="00F80A14">
            <w:pPr>
              <w:pStyle w:val="TableParagraph"/>
              <w:rPr>
                <w:rFonts w:asciiTheme="minorHAnsi" w:hAnsiTheme="minorHAnsi" w:cstheme="minorHAnsi"/>
                <w:sz w:val="28"/>
                <w:szCs w:val="28"/>
              </w:rPr>
            </w:pPr>
          </w:p>
          <w:p w14:paraId="379FA9A2" w14:textId="033B6AB8" w:rsidR="00B508A3" w:rsidRDefault="00B508A3" w:rsidP="00F80A14">
            <w:pPr>
              <w:pStyle w:val="TableParagraph"/>
              <w:rPr>
                <w:rFonts w:asciiTheme="minorHAnsi" w:hAnsiTheme="minorHAnsi" w:cstheme="minorHAnsi"/>
                <w:sz w:val="28"/>
                <w:szCs w:val="28"/>
              </w:rPr>
            </w:pPr>
          </w:p>
          <w:p w14:paraId="1979D788" w14:textId="724E4935" w:rsidR="00B508A3" w:rsidRDefault="00B508A3" w:rsidP="00F80A14">
            <w:pPr>
              <w:pStyle w:val="TableParagraph"/>
              <w:rPr>
                <w:rFonts w:asciiTheme="minorHAnsi" w:hAnsiTheme="minorHAnsi" w:cstheme="minorHAnsi"/>
                <w:sz w:val="28"/>
                <w:szCs w:val="28"/>
              </w:rPr>
            </w:pPr>
          </w:p>
          <w:p w14:paraId="23AC4906" w14:textId="5B7F500C" w:rsidR="00405D4E" w:rsidRPr="00F439E8" w:rsidRDefault="00405D4E" w:rsidP="00405D4E">
            <w:pPr>
              <w:rPr>
                <w:rFonts w:asciiTheme="minorHAnsi" w:hAnsiTheme="minorHAnsi" w:cstheme="minorHAnsi"/>
                <w:sz w:val="28"/>
                <w:szCs w:val="28"/>
              </w:rPr>
            </w:pPr>
          </w:p>
          <w:p w14:paraId="6718C1CC" w14:textId="77777777" w:rsidR="008D21F3" w:rsidRPr="00F439E8" w:rsidRDefault="008D21F3" w:rsidP="00F80A14">
            <w:pPr>
              <w:pStyle w:val="TableParagraph"/>
              <w:rPr>
                <w:rFonts w:asciiTheme="minorHAnsi" w:hAnsiTheme="minorHAnsi" w:cstheme="minorHAnsi"/>
                <w:sz w:val="28"/>
                <w:szCs w:val="28"/>
              </w:rPr>
            </w:pPr>
          </w:p>
        </w:tc>
        <w:tc>
          <w:tcPr>
            <w:tcW w:w="3600" w:type="dxa"/>
          </w:tcPr>
          <w:p w14:paraId="3BCFA62C" w14:textId="6961E768" w:rsidR="008D21F3" w:rsidRPr="008B210D" w:rsidRDefault="008D21F3" w:rsidP="00F80A14">
            <w:pPr>
              <w:rPr>
                <w:rFonts w:asciiTheme="minorHAnsi" w:hAnsiTheme="minorHAnsi" w:cstheme="minorHAnsi"/>
                <w:sz w:val="28"/>
                <w:szCs w:val="28"/>
              </w:rPr>
            </w:pPr>
            <w:r w:rsidRPr="008B210D">
              <w:rPr>
                <w:rFonts w:asciiTheme="minorHAnsi" w:hAnsiTheme="minorHAnsi" w:cstheme="minorHAnsi"/>
                <w:sz w:val="28"/>
                <w:szCs w:val="28"/>
              </w:rPr>
              <w:lastRenderedPageBreak/>
              <w:t>All children from Years 1-6 taking part in competitive matches including SEN. 6 Sports throughout the year in line with PE</w:t>
            </w:r>
            <w:r w:rsidR="00553452" w:rsidRPr="008B210D">
              <w:rPr>
                <w:rFonts w:asciiTheme="minorHAnsi" w:hAnsiTheme="minorHAnsi" w:cstheme="minorHAnsi"/>
                <w:sz w:val="28"/>
                <w:szCs w:val="28"/>
              </w:rPr>
              <w:t xml:space="preserve"> topic.</w:t>
            </w:r>
          </w:p>
          <w:p w14:paraId="6BF77418" w14:textId="0F2DB9DA" w:rsidR="00B67D0C" w:rsidRPr="008B210D" w:rsidRDefault="00B67D0C" w:rsidP="00F80A14">
            <w:pPr>
              <w:rPr>
                <w:rFonts w:asciiTheme="minorHAnsi" w:hAnsiTheme="minorHAnsi" w:cstheme="minorHAnsi"/>
                <w:sz w:val="28"/>
                <w:szCs w:val="28"/>
              </w:rPr>
            </w:pPr>
          </w:p>
          <w:p w14:paraId="683FA0DB" w14:textId="6C0AE864" w:rsidR="00B67D0C" w:rsidRPr="008B210D" w:rsidRDefault="00B67D0C" w:rsidP="00F80A14">
            <w:pPr>
              <w:rPr>
                <w:rFonts w:asciiTheme="minorHAnsi" w:hAnsiTheme="minorHAnsi" w:cstheme="minorHAnsi"/>
                <w:sz w:val="28"/>
                <w:szCs w:val="28"/>
              </w:rPr>
            </w:pPr>
          </w:p>
          <w:p w14:paraId="798247AD" w14:textId="1604A1B9" w:rsidR="00B67D0C" w:rsidRPr="008B210D" w:rsidRDefault="00B67D0C" w:rsidP="00F80A14">
            <w:pPr>
              <w:rPr>
                <w:rFonts w:asciiTheme="minorHAnsi" w:hAnsiTheme="minorHAnsi" w:cstheme="minorHAnsi"/>
                <w:sz w:val="28"/>
                <w:szCs w:val="28"/>
              </w:rPr>
            </w:pPr>
          </w:p>
          <w:p w14:paraId="4ABD0302" w14:textId="492C08EA" w:rsidR="00B67D0C" w:rsidRPr="008B210D" w:rsidRDefault="00B67D0C" w:rsidP="00F80A14">
            <w:pPr>
              <w:rPr>
                <w:rFonts w:asciiTheme="minorHAnsi" w:hAnsiTheme="minorHAnsi" w:cstheme="minorHAnsi"/>
                <w:sz w:val="28"/>
                <w:szCs w:val="28"/>
              </w:rPr>
            </w:pPr>
          </w:p>
          <w:p w14:paraId="395ECE0D" w14:textId="0513A8C9" w:rsidR="00F439E8" w:rsidRPr="008B210D" w:rsidRDefault="00F439E8" w:rsidP="00F80A14">
            <w:pPr>
              <w:rPr>
                <w:rFonts w:asciiTheme="minorHAnsi" w:hAnsiTheme="minorHAnsi" w:cstheme="minorHAnsi"/>
                <w:sz w:val="28"/>
                <w:szCs w:val="28"/>
              </w:rPr>
            </w:pPr>
          </w:p>
          <w:p w14:paraId="5E3ED540" w14:textId="77777777" w:rsidR="00F439E8" w:rsidRPr="008B210D" w:rsidRDefault="00F439E8" w:rsidP="00F80A14">
            <w:pPr>
              <w:rPr>
                <w:rFonts w:asciiTheme="minorHAnsi" w:hAnsiTheme="minorHAnsi" w:cstheme="minorHAnsi"/>
                <w:sz w:val="28"/>
                <w:szCs w:val="28"/>
              </w:rPr>
            </w:pPr>
          </w:p>
          <w:p w14:paraId="5A370952" w14:textId="0C6D688E" w:rsidR="00B67D0C" w:rsidRPr="008B210D" w:rsidRDefault="00B67D0C" w:rsidP="00F80A14">
            <w:pPr>
              <w:rPr>
                <w:rFonts w:asciiTheme="minorHAnsi" w:hAnsiTheme="minorHAnsi" w:cstheme="minorHAnsi"/>
                <w:sz w:val="28"/>
                <w:szCs w:val="28"/>
              </w:rPr>
            </w:pPr>
          </w:p>
          <w:p w14:paraId="5374BE8B" w14:textId="1E2BB567" w:rsidR="00B67D0C" w:rsidRPr="008B210D" w:rsidRDefault="00B67D0C" w:rsidP="00F80A14">
            <w:pPr>
              <w:rPr>
                <w:rFonts w:asciiTheme="minorHAnsi" w:hAnsiTheme="minorHAnsi" w:cstheme="minorHAnsi"/>
                <w:sz w:val="28"/>
                <w:szCs w:val="28"/>
              </w:rPr>
            </w:pPr>
            <w:r w:rsidRPr="008B210D">
              <w:rPr>
                <w:rFonts w:asciiTheme="minorHAnsi" w:hAnsiTheme="minorHAnsi" w:cstheme="minorHAnsi"/>
                <w:sz w:val="28"/>
                <w:szCs w:val="28"/>
              </w:rPr>
              <w:t>Engraved trophies for winning class team</w:t>
            </w:r>
            <w:r w:rsidR="00070070" w:rsidRPr="008B210D">
              <w:rPr>
                <w:rFonts w:asciiTheme="minorHAnsi" w:hAnsiTheme="minorHAnsi" w:cstheme="minorHAnsi"/>
                <w:sz w:val="28"/>
                <w:szCs w:val="28"/>
              </w:rPr>
              <w:t>. Certificates for children demonstrating sportsmanship qualities and school values.</w:t>
            </w:r>
          </w:p>
          <w:p w14:paraId="2826B184" w14:textId="77777777" w:rsidR="008D21F3" w:rsidRPr="008B210D" w:rsidRDefault="008D21F3" w:rsidP="00F80A14">
            <w:pPr>
              <w:rPr>
                <w:rFonts w:asciiTheme="minorHAnsi" w:hAnsiTheme="minorHAnsi" w:cstheme="minorHAnsi"/>
                <w:sz w:val="28"/>
                <w:szCs w:val="28"/>
              </w:rPr>
            </w:pPr>
          </w:p>
          <w:p w14:paraId="4AC847F1" w14:textId="633548E6" w:rsidR="008D21F3" w:rsidRPr="008B210D" w:rsidRDefault="008D21F3" w:rsidP="00F80A14">
            <w:pPr>
              <w:rPr>
                <w:rFonts w:asciiTheme="minorHAnsi" w:hAnsiTheme="minorHAnsi" w:cstheme="minorHAnsi"/>
                <w:sz w:val="28"/>
                <w:szCs w:val="28"/>
              </w:rPr>
            </w:pPr>
            <w:r w:rsidRPr="008B210D">
              <w:rPr>
                <w:rFonts w:asciiTheme="minorHAnsi" w:hAnsiTheme="minorHAnsi" w:cstheme="minorHAnsi"/>
                <w:sz w:val="28"/>
                <w:szCs w:val="28"/>
              </w:rPr>
              <w:t xml:space="preserve">Information to parents regarding sports and activities relating to PE, clubs, </w:t>
            </w:r>
            <w:proofErr w:type="gramStart"/>
            <w:r w:rsidRPr="008B210D">
              <w:rPr>
                <w:rFonts w:asciiTheme="minorHAnsi" w:hAnsiTheme="minorHAnsi" w:cstheme="minorHAnsi"/>
                <w:sz w:val="28"/>
                <w:szCs w:val="28"/>
              </w:rPr>
              <w:t>competitions</w:t>
            </w:r>
            <w:proofErr w:type="gramEnd"/>
            <w:r w:rsidRPr="008B210D">
              <w:rPr>
                <w:rFonts w:asciiTheme="minorHAnsi" w:hAnsiTheme="minorHAnsi" w:cstheme="minorHAnsi"/>
                <w:sz w:val="28"/>
                <w:szCs w:val="28"/>
              </w:rPr>
              <w:t xml:space="preserve"> and other events.</w:t>
            </w:r>
          </w:p>
          <w:p w14:paraId="1B10EC54" w14:textId="40DB8E3F" w:rsidR="00D970FD" w:rsidRPr="008B210D" w:rsidRDefault="008D21F3" w:rsidP="00F439E8">
            <w:pPr>
              <w:rPr>
                <w:rFonts w:asciiTheme="minorHAnsi" w:hAnsiTheme="minorHAnsi" w:cstheme="minorHAnsi"/>
                <w:sz w:val="28"/>
                <w:szCs w:val="28"/>
              </w:rPr>
            </w:pPr>
            <w:r w:rsidRPr="008B210D">
              <w:rPr>
                <w:rFonts w:asciiTheme="minorHAnsi" w:hAnsiTheme="minorHAnsi" w:cstheme="minorHAnsi"/>
                <w:sz w:val="28"/>
                <w:szCs w:val="28"/>
              </w:rPr>
              <w:t xml:space="preserve">                                                        </w:t>
            </w:r>
          </w:p>
          <w:p w14:paraId="0EFC92A9" w14:textId="07386F42" w:rsidR="008D21F3" w:rsidRPr="008B210D" w:rsidRDefault="008D21F3" w:rsidP="00F80A14">
            <w:pPr>
              <w:pStyle w:val="TableParagraph"/>
              <w:rPr>
                <w:rFonts w:asciiTheme="minorHAnsi" w:hAnsiTheme="minorHAnsi" w:cstheme="minorHAnsi"/>
                <w:sz w:val="28"/>
                <w:szCs w:val="28"/>
              </w:rPr>
            </w:pPr>
            <w:r w:rsidRPr="008B210D">
              <w:rPr>
                <w:rFonts w:asciiTheme="minorHAnsi" w:hAnsiTheme="minorHAnsi" w:cstheme="minorHAnsi"/>
                <w:sz w:val="28"/>
                <w:szCs w:val="28"/>
              </w:rPr>
              <w:t>Making sure children, parents and teachers are getting the most out of sport and PE. Achieve a positive culture around sport and giving children maximum choice and opportunity.</w:t>
            </w:r>
          </w:p>
          <w:p w14:paraId="3F5D1278" w14:textId="45B9996C" w:rsidR="00405D4E" w:rsidRPr="008B210D" w:rsidRDefault="00405D4E" w:rsidP="00405D4E">
            <w:pPr>
              <w:rPr>
                <w:rFonts w:asciiTheme="minorHAnsi" w:hAnsiTheme="minorHAnsi" w:cstheme="minorHAnsi"/>
                <w:sz w:val="28"/>
                <w:szCs w:val="28"/>
              </w:rPr>
            </w:pPr>
          </w:p>
          <w:p w14:paraId="2DCB85A8" w14:textId="1057A479" w:rsidR="0008177C" w:rsidRPr="008B210D" w:rsidRDefault="004C5372" w:rsidP="00F80A14">
            <w:pPr>
              <w:pStyle w:val="TableParagraph"/>
              <w:rPr>
                <w:rFonts w:asciiTheme="minorHAnsi" w:hAnsiTheme="minorHAnsi" w:cstheme="minorHAnsi"/>
                <w:sz w:val="28"/>
                <w:szCs w:val="28"/>
              </w:rPr>
            </w:pPr>
            <w:r w:rsidRPr="008B210D">
              <w:rPr>
                <w:rFonts w:asciiTheme="minorHAnsi" w:hAnsiTheme="minorHAnsi" w:cstheme="minorHAnsi"/>
                <w:sz w:val="28"/>
                <w:szCs w:val="28"/>
              </w:rPr>
              <w:t xml:space="preserve">Each child gets graded on the </w:t>
            </w:r>
            <w:r w:rsidRPr="008B210D">
              <w:rPr>
                <w:rFonts w:asciiTheme="minorHAnsi" w:hAnsiTheme="minorHAnsi" w:cstheme="minorHAnsi"/>
                <w:sz w:val="28"/>
                <w:szCs w:val="28"/>
              </w:rPr>
              <w:lastRenderedPageBreak/>
              <w:t>first session based on overall ability and then gets graded during the topic against certain skills within each session. The matrix will then add up these grades and will give an overall score based on ‘High Achiever’, ‘Achiever’ or ‘Low Achiever’</w:t>
            </w:r>
          </w:p>
          <w:p w14:paraId="3D816512" w14:textId="55B77A5B" w:rsidR="00F71A87" w:rsidRPr="00F07F1C" w:rsidRDefault="00B508A3" w:rsidP="00F07F1C">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t>T</w:t>
            </w:r>
            <w:r w:rsidR="008B210D" w:rsidRPr="00B508A3">
              <w:rPr>
                <w:rFonts w:asciiTheme="minorHAnsi" w:hAnsiTheme="minorHAnsi" w:cstheme="minorHAnsi"/>
                <w:color w:val="000000"/>
                <w:sz w:val="28"/>
                <w:szCs w:val="28"/>
              </w:rPr>
              <w:t>o promote positive mental health related messages across the school</w:t>
            </w:r>
            <w:r>
              <w:rPr>
                <w:rFonts w:asciiTheme="minorHAnsi" w:hAnsiTheme="minorHAnsi" w:cstheme="minorHAnsi"/>
                <w:color w:val="000000"/>
                <w:sz w:val="28"/>
                <w:szCs w:val="28"/>
              </w:rPr>
              <w:t xml:space="preserve"> through; </w:t>
            </w:r>
            <w:r w:rsidR="008B210D" w:rsidRPr="00B508A3">
              <w:rPr>
                <w:rFonts w:asciiTheme="minorHAnsi" w:hAnsiTheme="minorHAnsi" w:cstheme="minorHAnsi"/>
                <w:color w:val="000000"/>
                <w:sz w:val="28"/>
                <w:szCs w:val="28"/>
              </w:rPr>
              <w:t xml:space="preserve">1 day of Magnificent Mind Champion Training for Year 5 pupils </w:t>
            </w:r>
            <w:r>
              <w:rPr>
                <w:rFonts w:asciiTheme="minorHAnsi" w:hAnsiTheme="minorHAnsi" w:cstheme="minorHAnsi"/>
                <w:color w:val="000000"/>
                <w:sz w:val="28"/>
                <w:szCs w:val="28"/>
              </w:rPr>
              <w:t xml:space="preserve">&amp; </w:t>
            </w:r>
            <w:proofErr w:type="spellStart"/>
            <w:r w:rsidR="008B210D" w:rsidRPr="00B508A3">
              <w:rPr>
                <w:rFonts w:asciiTheme="minorHAnsi" w:hAnsiTheme="minorHAnsi" w:cstheme="minorHAnsi"/>
                <w:color w:val="000000"/>
                <w:sz w:val="28"/>
                <w:szCs w:val="28"/>
              </w:rPr>
              <w:t>PlayMaker</w:t>
            </w:r>
            <w:proofErr w:type="spellEnd"/>
            <w:r w:rsidR="008B210D" w:rsidRPr="00B508A3">
              <w:rPr>
                <w:rFonts w:asciiTheme="minorHAnsi" w:hAnsiTheme="minorHAnsi" w:cstheme="minorHAnsi"/>
                <w:color w:val="000000"/>
                <w:sz w:val="28"/>
                <w:szCs w:val="28"/>
              </w:rPr>
              <w:t xml:space="preserve"> Award introducing Year 5 pupils to leading activities during break times, giving learners the knowledge and skill to organise small games and activities.</w:t>
            </w:r>
          </w:p>
          <w:p w14:paraId="795048AB" w14:textId="3310037F" w:rsidR="002D7C07" w:rsidRPr="008B210D" w:rsidRDefault="002D7C07" w:rsidP="00F80A14">
            <w:pPr>
              <w:pStyle w:val="TableParagraph"/>
              <w:rPr>
                <w:rFonts w:asciiTheme="minorHAnsi" w:hAnsiTheme="minorHAnsi" w:cstheme="minorHAnsi"/>
                <w:sz w:val="28"/>
                <w:szCs w:val="28"/>
              </w:rPr>
            </w:pPr>
          </w:p>
        </w:tc>
        <w:tc>
          <w:tcPr>
            <w:tcW w:w="1616" w:type="dxa"/>
          </w:tcPr>
          <w:p w14:paraId="1800C3D5" w14:textId="0DAAB830" w:rsidR="008D21F3" w:rsidRPr="00F439E8" w:rsidRDefault="008D21F3" w:rsidP="00F80A14">
            <w:pPr>
              <w:rPr>
                <w:rFonts w:asciiTheme="minorHAnsi" w:hAnsiTheme="minorHAnsi" w:cstheme="minorHAnsi"/>
                <w:sz w:val="28"/>
                <w:szCs w:val="28"/>
              </w:rPr>
            </w:pPr>
            <w:r w:rsidRPr="00F439E8">
              <w:rPr>
                <w:rFonts w:asciiTheme="minorHAnsi" w:hAnsiTheme="minorHAnsi" w:cstheme="minorHAnsi"/>
                <w:sz w:val="28"/>
                <w:szCs w:val="28"/>
              </w:rPr>
              <w:lastRenderedPageBreak/>
              <w:t>£</w:t>
            </w:r>
            <w:r w:rsidR="00614258" w:rsidRPr="00F439E8">
              <w:rPr>
                <w:rFonts w:asciiTheme="minorHAnsi" w:hAnsiTheme="minorHAnsi" w:cstheme="minorHAnsi"/>
                <w:sz w:val="28"/>
                <w:szCs w:val="28"/>
              </w:rPr>
              <w:t>200</w:t>
            </w:r>
          </w:p>
          <w:p w14:paraId="259FD92D" w14:textId="005B4883" w:rsidR="00070070" w:rsidRPr="00F439E8" w:rsidRDefault="00070070" w:rsidP="00F80A14">
            <w:pPr>
              <w:rPr>
                <w:rFonts w:asciiTheme="minorHAnsi" w:hAnsiTheme="minorHAnsi" w:cstheme="minorHAnsi"/>
                <w:sz w:val="28"/>
                <w:szCs w:val="28"/>
              </w:rPr>
            </w:pPr>
          </w:p>
          <w:p w14:paraId="48F98B6A" w14:textId="28663E16" w:rsidR="00070070" w:rsidRPr="00F439E8" w:rsidRDefault="00070070" w:rsidP="00F80A14">
            <w:pPr>
              <w:rPr>
                <w:rFonts w:asciiTheme="minorHAnsi" w:hAnsiTheme="minorHAnsi" w:cstheme="minorHAnsi"/>
                <w:sz w:val="28"/>
                <w:szCs w:val="28"/>
              </w:rPr>
            </w:pPr>
          </w:p>
          <w:p w14:paraId="756890A1" w14:textId="47816AFF" w:rsidR="00070070" w:rsidRPr="00F439E8" w:rsidRDefault="00070070" w:rsidP="00F80A14">
            <w:pPr>
              <w:rPr>
                <w:rFonts w:asciiTheme="minorHAnsi" w:hAnsiTheme="minorHAnsi" w:cstheme="minorHAnsi"/>
                <w:sz w:val="28"/>
                <w:szCs w:val="28"/>
              </w:rPr>
            </w:pPr>
          </w:p>
          <w:p w14:paraId="4AF291E0" w14:textId="56D32507" w:rsidR="00070070" w:rsidRPr="00F439E8" w:rsidRDefault="00070070" w:rsidP="00F80A14">
            <w:pPr>
              <w:rPr>
                <w:rFonts w:asciiTheme="minorHAnsi" w:hAnsiTheme="minorHAnsi" w:cstheme="minorHAnsi"/>
                <w:sz w:val="28"/>
                <w:szCs w:val="28"/>
              </w:rPr>
            </w:pPr>
          </w:p>
          <w:p w14:paraId="7D405189" w14:textId="2784E65D" w:rsidR="00070070" w:rsidRPr="00F439E8" w:rsidRDefault="00070070" w:rsidP="00F80A14">
            <w:pPr>
              <w:rPr>
                <w:rFonts w:asciiTheme="minorHAnsi" w:hAnsiTheme="minorHAnsi" w:cstheme="minorHAnsi"/>
                <w:sz w:val="28"/>
                <w:szCs w:val="28"/>
              </w:rPr>
            </w:pPr>
          </w:p>
          <w:p w14:paraId="30863F59" w14:textId="293910B3" w:rsidR="00070070" w:rsidRPr="00F439E8" w:rsidRDefault="00070070" w:rsidP="00F80A14">
            <w:pPr>
              <w:rPr>
                <w:rFonts w:asciiTheme="minorHAnsi" w:hAnsiTheme="minorHAnsi" w:cstheme="minorHAnsi"/>
                <w:sz w:val="28"/>
                <w:szCs w:val="28"/>
              </w:rPr>
            </w:pPr>
          </w:p>
          <w:p w14:paraId="0D4274ED" w14:textId="463B3C6E" w:rsidR="00070070" w:rsidRDefault="00070070" w:rsidP="00F80A14">
            <w:pPr>
              <w:rPr>
                <w:rFonts w:asciiTheme="minorHAnsi" w:hAnsiTheme="minorHAnsi" w:cstheme="minorHAnsi"/>
                <w:sz w:val="28"/>
                <w:szCs w:val="28"/>
              </w:rPr>
            </w:pPr>
          </w:p>
          <w:p w14:paraId="698A1536" w14:textId="41985437" w:rsidR="00F439E8" w:rsidRDefault="00F439E8" w:rsidP="00F80A14">
            <w:pPr>
              <w:rPr>
                <w:rFonts w:asciiTheme="minorHAnsi" w:hAnsiTheme="minorHAnsi" w:cstheme="minorHAnsi"/>
                <w:sz w:val="28"/>
                <w:szCs w:val="28"/>
              </w:rPr>
            </w:pPr>
          </w:p>
          <w:p w14:paraId="0BE396BA" w14:textId="351A21C2" w:rsidR="00F439E8" w:rsidRDefault="00F439E8" w:rsidP="00F80A14">
            <w:pPr>
              <w:rPr>
                <w:rFonts w:asciiTheme="minorHAnsi" w:hAnsiTheme="minorHAnsi" w:cstheme="minorHAnsi"/>
                <w:sz w:val="28"/>
                <w:szCs w:val="28"/>
              </w:rPr>
            </w:pPr>
          </w:p>
          <w:p w14:paraId="468DCE31" w14:textId="77777777" w:rsidR="00F439E8" w:rsidRPr="00F439E8" w:rsidRDefault="00F439E8" w:rsidP="00F80A14">
            <w:pPr>
              <w:rPr>
                <w:rFonts w:asciiTheme="minorHAnsi" w:hAnsiTheme="minorHAnsi" w:cstheme="minorHAnsi"/>
                <w:sz w:val="28"/>
                <w:szCs w:val="28"/>
              </w:rPr>
            </w:pPr>
          </w:p>
          <w:p w14:paraId="2BB2A4C5" w14:textId="7F67E670" w:rsidR="00070070" w:rsidRPr="00F439E8" w:rsidRDefault="00070070" w:rsidP="00F80A14">
            <w:pPr>
              <w:rPr>
                <w:rFonts w:asciiTheme="minorHAnsi" w:hAnsiTheme="minorHAnsi" w:cstheme="minorHAnsi"/>
                <w:sz w:val="28"/>
                <w:szCs w:val="28"/>
              </w:rPr>
            </w:pPr>
          </w:p>
          <w:p w14:paraId="4D86E96C" w14:textId="1A58D446" w:rsidR="00070070" w:rsidRPr="00F439E8" w:rsidRDefault="00B1665E" w:rsidP="00F80A14">
            <w:pPr>
              <w:rPr>
                <w:rFonts w:asciiTheme="minorHAnsi" w:hAnsiTheme="minorHAnsi" w:cstheme="minorHAnsi"/>
                <w:sz w:val="28"/>
                <w:szCs w:val="28"/>
              </w:rPr>
            </w:pPr>
            <w:r w:rsidRPr="00F439E8">
              <w:rPr>
                <w:rFonts w:asciiTheme="minorHAnsi" w:hAnsiTheme="minorHAnsi" w:cstheme="minorHAnsi"/>
                <w:sz w:val="28"/>
                <w:szCs w:val="28"/>
              </w:rPr>
              <w:t>£</w:t>
            </w:r>
            <w:r w:rsidR="00D32EC7" w:rsidRPr="00F439E8">
              <w:rPr>
                <w:rFonts w:asciiTheme="minorHAnsi" w:hAnsiTheme="minorHAnsi" w:cstheme="minorHAnsi"/>
                <w:sz w:val="28"/>
                <w:szCs w:val="28"/>
              </w:rPr>
              <w:t>1</w:t>
            </w:r>
            <w:r w:rsidR="003D7C24" w:rsidRPr="00F439E8">
              <w:rPr>
                <w:rFonts w:asciiTheme="minorHAnsi" w:hAnsiTheme="minorHAnsi" w:cstheme="minorHAnsi"/>
                <w:sz w:val="28"/>
                <w:szCs w:val="28"/>
              </w:rPr>
              <w:t>4</w:t>
            </w:r>
            <w:r w:rsidRPr="00F439E8">
              <w:rPr>
                <w:rFonts w:asciiTheme="minorHAnsi" w:hAnsiTheme="minorHAnsi" w:cstheme="minorHAnsi"/>
                <w:sz w:val="28"/>
                <w:szCs w:val="28"/>
              </w:rPr>
              <w:t>8</w:t>
            </w:r>
          </w:p>
          <w:p w14:paraId="706571A8" w14:textId="77777777" w:rsidR="008D21F3" w:rsidRPr="00F439E8" w:rsidRDefault="008D21F3" w:rsidP="00F80A14">
            <w:pPr>
              <w:rPr>
                <w:rFonts w:asciiTheme="minorHAnsi" w:hAnsiTheme="minorHAnsi" w:cstheme="minorHAnsi"/>
                <w:sz w:val="28"/>
                <w:szCs w:val="28"/>
              </w:rPr>
            </w:pPr>
          </w:p>
          <w:p w14:paraId="7EC62B78" w14:textId="77777777" w:rsidR="008D21F3" w:rsidRPr="00F439E8" w:rsidRDefault="008D21F3" w:rsidP="00F80A14">
            <w:pPr>
              <w:rPr>
                <w:rFonts w:asciiTheme="minorHAnsi" w:hAnsiTheme="minorHAnsi" w:cstheme="minorHAnsi"/>
                <w:sz w:val="28"/>
                <w:szCs w:val="28"/>
              </w:rPr>
            </w:pPr>
          </w:p>
          <w:p w14:paraId="137E9B19" w14:textId="79028319" w:rsidR="008D21F3" w:rsidRDefault="008D21F3" w:rsidP="00F80A14">
            <w:pPr>
              <w:rPr>
                <w:rFonts w:asciiTheme="minorHAnsi" w:hAnsiTheme="minorHAnsi" w:cstheme="minorHAnsi"/>
                <w:sz w:val="28"/>
                <w:szCs w:val="28"/>
              </w:rPr>
            </w:pPr>
          </w:p>
          <w:p w14:paraId="706C48F2" w14:textId="77777777" w:rsidR="00F439E8" w:rsidRPr="00F439E8" w:rsidRDefault="00F439E8" w:rsidP="00F80A14">
            <w:pPr>
              <w:rPr>
                <w:rFonts w:asciiTheme="minorHAnsi" w:hAnsiTheme="minorHAnsi" w:cstheme="minorHAnsi"/>
                <w:sz w:val="28"/>
                <w:szCs w:val="28"/>
              </w:rPr>
            </w:pPr>
          </w:p>
          <w:p w14:paraId="7B10D556" w14:textId="77777777" w:rsidR="008D21F3" w:rsidRPr="00F439E8" w:rsidRDefault="008D21F3" w:rsidP="00F80A14">
            <w:pPr>
              <w:rPr>
                <w:rFonts w:asciiTheme="minorHAnsi" w:hAnsiTheme="minorHAnsi" w:cstheme="minorHAnsi"/>
                <w:sz w:val="28"/>
                <w:szCs w:val="28"/>
              </w:rPr>
            </w:pPr>
          </w:p>
          <w:p w14:paraId="2843CA2D" w14:textId="71998FFD" w:rsidR="008D21F3" w:rsidRPr="00F439E8" w:rsidRDefault="008D21F3" w:rsidP="00F80A14">
            <w:pPr>
              <w:rPr>
                <w:rFonts w:asciiTheme="minorHAnsi" w:hAnsiTheme="minorHAnsi" w:cstheme="minorHAnsi"/>
                <w:sz w:val="28"/>
                <w:szCs w:val="28"/>
              </w:rPr>
            </w:pPr>
            <w:r w:rsidRPr="00F439E8">
              <w:rPr>
                <w:rFonts w:asciiTheme="minorHAnsi" w:hAnsiTheme="minorHAnsi" w:cstheme="minorHAnsi"/>
                <w:sz w:val="28"/>
                <w:szCs w:val="28"/>
              </w:rPr>
              <w:t>£</w:t>
            </w:r>
            <w:r w:rsidR="00D32EC7" w:rsidRPr="00F439E8">
              <w:rPr>
                <w:rFonts w:asciiTheme="minorHAnsi" w:hAnsiTheme="minorHAnsi" w:cstheme="minorHAnsi"/>
                <w:sz w:val="28"/>
                <w:szCs w:val="28"/>
              </w:rPr>
              <w:t>1</w:t>
            </w:r>
            <w:r w:rsidRPr="00F439E8">
              <w:rPr>
                <w:rFonts w:asciiTheme="minorHAnsi" w:hAnsiTheme="minorHAnsi" w:cstheme="minorHAnsi"/>
                <w:sz w:val="28"/>
                <w:szCs w:val="28"/>
              </w:rPr>
              <w:t xml:space="preserve">00 </w:t>
            </w:r>
          </w:p>
          <w:p w14:paraId="4BAFD698" w14:textId="77777777" w:rsidR="008D21F3" w:rsidRPr="00F439E8" w:rsidRDefault="008D21F3" w:rsidP="00F80A14">
            <w:pPr>
              <w:rPr>
                <w:rFonts w:asciiTheme="minorHAnsi" w:hAnsiTheme="minorHAnsi" w:cstheme="minorHAnsi"/>
                <w:sz w:val="28"/>
                <w:szCs w:val="28"/>
              </w:rPr>
            </w:pPr>
          </w:p>
          <w:p w14:paraId="33C8728A" w14:textId="77777777" w:rsidR="008D21F3" w:rsidRPr="00F439E8" w:rsidRDefault="008D21F3" w:rsidP="00F80A14">
            <w:pPr>
              <w:rPr>
                <w:rFonts w:asciiTheme="minorHAnsi" w:hAnsiTheme="minorHAnsi" w:cstheme="minorHAnsi"/>
                <w:sz w:val="28"/>
                <w:szCs w:val="28"/>
              </w:rPr>
            </w:pPr>
          </w:p>
          <w:p w14:paraId="2BDEF27F" w14:textId="77777777" w:rsidR="008D21F3" w:rsidRPr="00F439E8" w:rsidRDefault="008D21F3" w:rsidP="00F80A14">
            <w:pPr>
              <w:rPr>
                <w:rFonts w:asciiTheme="minorHAnsi" w:hAnsiTheme="minorHAnsi" w:cstheme="minorHAnsi"/>
                <w:sz w:val="28"/>
                <w:szCs w:val="28"/>
              </w:rPr>
            </w:pPr>
          </w:p>
          <w:p w14:paraId="78B6149F" w14:textId="7C41FD23" w:rsidR="0022184C" w:rsidRPr="00F439E8" w:rsidRDefault="0022184C" w:rsidP="00F80A14">
            <w:pPr>
              <w:rPr>
                <w:rFonts w:asciiTheme="minorHAnsi" w:hAnsiTheme="minorHAnsi" w:cstheme="minorHAnsi"/>
                <w:sz w:val="28"/>
                <w:szCs w:val="28"/>
              </w:rPr>
            </w:pPr>
          </w:p>
          <w:p w14:paraId="5D26B0F3" w14:textId="25FB925F" w:rsidR="0022184C" w:rsidRPr="00F439E8" w:rsidRDefault="0022184C" w:rsidP="00F80A14">
            <w:pPr>
              <w:rPr>
                <w:rFonts w:asciiTheme="minorHAnsi" w:hAnsiTheme="minorHAnsi" w:cstheme="minorHAnsi"/>
                <w:sz w:val="28"/>
                <w:szCs w:val="28"/>
              </w:rPr>
            </w:pPr>
            <w:r w:rsidRPr="00F439E8">
              <w:rPr>
                <w:rFonts w:asciiTheme="minorHAnsi" w:hAnsiTheme="minorHAnsi" w:cstheme="minorHAnsi"/>
                <w:sz w:val="28"/>
                <w:szCs w:val="28"/>
              </w:rPr>
              <w:t>£</w:t>
            </w:r>
            <w:r w:rsidR="0032214B" w:rsidRPr="00F439E8">
              <w:rPr>
                <w:rFonts w:asciiTheme="minorHAnsi" w:hAnsiTheme="minorHAnsi" w:cstheme="minorHAnsi"/>
                <w:sz w:val="28"/>
                <w:szCs w:val="28"/>
              </w:rPr>
              <w:t>1</w:t>
            </w:r>
            <w:r w:rsidR="00D32EC7" w:rsidRPr="00F439E8">
              <w:rPr>
                <w:rFonts w:asciiTheme="minorHAnsi" w:hAnsiTheme="minorHAnsi" w:cstheme="minorHAnsi"/>
                <w:sz w:val="28"/>
                <w:szCs w:val="28"/>
              </w:rPr>
              <w:t>2</w:t>
            </w:r>
            <w:r w:rsidR="0032214B" w:rsidRPr="00F439E8">
              <w:rPr>
                <w:rFonts w:asciiTheme="minorHAnsi" w:hAnsiTheme="minorHAnsi" w:cstheme="minorHAnsi"/>
                <w:sz w:val="28"/>
                <w:szCs w:val="28"/>
              </w:rPr>
              <w:t>80</w:t>
            </w:r>
          </w:p>
          <w:p w14:paraId="75259226" w14:textId="3D64B21E" w:rsidR="00A823C2" w:rsidRPr="00F439E8" w:rsidRDefault="00A823C2" w:rsidP="00F80A14">
            <w:pPr>
              <w:rPr>
                <w:rFonts w:asciiTheme="minorHAnsi" w:hAnsiTheme="minorHAnsi" w:cstheme="minorHAnsi"/>
                <w:sz w:val="28"/>
                <w:szCs w:val="28"/>
              </w:rPr>
            </w:pPr>
          </w:p>
          <w:p w14:paraId="5B11FB8B" w14:textId="5BEBEABF" w:rsidR="00A823C2" w:rsidRPr="00F439E8" w:rsidRDefault="00A823C2" w:rsidP="00F80A14">
            <w:pPr>
              <w:rPr>
                <w:rFonts w:asciiTheme="minorHAnsi" w:hAnsiTheme="minorHAnsi" w:cstheme="minorHAnsi"/>
                <w:sz w:val="28"/>
                <w:szCs w:val="28"/>
              </w:rPr>
            </w:pPr>
          </w:p>
          <w:p w14:paraId="049986C5" w14:textId="10D3DDD4" w:rsidR="00A823C2" w:rsidRPr="00F439E8" w:rsidRDefault="00A823C2" w:rsidP="00F80A14">
            <w:pPr>
              <w:rPr>
                <w:rFonts w:asciiTheme="minorHAnsi" w:hAnsiTheme="minorHAnsi" w:cstheme="minorHAnsi"/>
                <w:sz w:val="28"/>
                <w:szCs w:val="28"/>
              </w:rPr>
            </w:pPr>
          </w:p>
          <w:p w14:paraId="2AF1D294" w14:textId="1A2832F6" w:rsidR="00A823C2" w:rsidRPr="00F439E8" w:rsidRDefault="00A823C2" w:rsidP="00F80A14">
            <w:pPr>
              <w:rPr>
                <w:rFonts w:asciiTheme="minorHAnsi" w:hAnsiTheme="minorHAnsi" w:cstheme="minorHAnsi"/>
                <w:sz w:val="28"/>
                <w:szCs w:val="28"/>
              </w:rPr>
            </w:pPr>
          </w:p>
          <w:p w14:paraId="424AE1DF" w14:textId="1D827F2D" w:rsidR="00D32EC7" w:rsidRDefault="00D32EC7" w:rsidP="00F80A14">
            <w:pPr>
              <w:rPr>
                <w:rFonts w:asciiTheme="minorHAnsi" w:hAnsiTheme="minorHAnsi" w:cstheme="minorHAnsi"/>
                <w:sz w:val="28"/>
                <w:szCs w:val="28"/>
              </w:rPr>
            </w:pPr>
          </w:p>
          <w:p w14:paraId="32559739" w14:textId="77777777" w:rsidR="00F439E8" w:rsidRDefault="00F439E8" w:rsidP="00F80A14">
            <w:pPr>
              <w:rPr>
                <w:rFonts w:asciiTheme="minorHAnsi" w:hAnsiTheme="minorHAnsi" w:cstheme="minorHAnsi"/>
                <w:sz w:val="28"/>
                <w:szCs w:val="28"/>
              </w:rPr>
            </w:pPr>
          </w:p>
          <w:p w14:paraId="27204EF9" w14:textId="77777777" w:rsidR="00F439E8" w:rsidRPr="00F439E8" w:rsidRDefault="00F439E8" w:rsidP="00F80A14">
            <w:pPr>
              <w:rPr>
                <w:rFonts w:asciiTheme="minorHAnsi" w:hAnsiTheme="minorHAnsi" w:cstheme="minorHAnsi"/>
                <w:sz w:val="28"/>
                <w:szCs w:val="28"/>
              </w:rPr>
            </w:pPr>
          </w:p>
          <w:p w14:paraId="1A8CC8B3" w14:textId="0764D4F8" w:rsidR="00A823C2" w:rsidRPr="00F439E8" w:rsidRDefault="004C5372" w:rsidP="00F80A14">
            <w:pPr>
              <w:rPr>
                <w:rFonts w:asciiTheme="minorHAnsi" w:hAnsiTheme="minorHAnsi" w:cstheme="minorHAnsi"/>
                <w:sz w:val="28"/>
                <w:szCs w:val="28"/>
              </w:rPr>
            </w:pPr>
            <w:r w:rsidRPr="00F439E8">
              <w:rPr>
                <w:rFonts w:asciiTheme="minorHAnsi" w:hAnsiTheme="minorHAnsi" w:cstheme="minorHAnsi"/>
                <w:sz w:val="28"/>
                <w:szCs w:val="28"/>
              </w:rPr>
              <w:t>£200</w:t>
            </w:r>
          </w:p>
          <w:p w14:paraId="6C122AA5" w14:textId="58710A84" w:rsidR="00405D4E" w:rsidRPr="00F439E8" w:rsidRDefault="00405D4E" w:rsidP="00405D4E">
            <w:pPr>
              <w:rPr>
                <w:rFonts w:asciiTheme="minorHAnsi" w:hAnsiTheme="minorHAnsi" w:cstheme="minorHAnsi"/>
                <w:sz w:val="28"/>
                <w:szCs w:val="28"/>
              </w:rPr>
            </w:pPr>
          </w:p>
          <w:p w14:paraId="34647C0D" w14:textId="77777777" w:rsidR="00405D4E" w:rsidRPr="00F439E8" w:rsidRDefault="00405D4E" w:rsidP="00F80A14">
            <w:pPr>
              <w:rPr>
                <w:rFonts w:asciiTheme="minorHAnsi" w:hAnsiTheme="minorHAnsi" w:cstheme="minorHAnsi"/>
                <w:sz w:val="28"/>
                <w:szCs w:val="28"/>
              </w:rPr>
            </w:pPr>
          </w:p>
          <w:p w14:paraId="77308A02" w14:textId="77777777" w:rsidR="00405D4E" w:rsidRPr="00F439E8" w:rsidRDefault="00405D4E" w:rsidP="00F80A14">
            <w:pPr>
              <w:rPr>
                <w:rFonts w:asciiTheme="minorHAnsi" w:hAnsiTheme="minorHAnsi" w:cstheme="minorHAnsi"/>
                <w:sz w:val="28"/>
                <w:szCs w:val="28"/>
              </w:rPr>
            </w:pPr>
          </w:p>
          <w:p w14:paraId="492BD38E" w14:textId="77777777" w:rsidR="00405D4E" w:rsidRPr="00F439E8" w:rsidRDefault="00405D4E" w:rsidP="00F80A14">
            <w:pPr>
              <w:rPr>
                <w:rFonts w:asciiTheme="minorHAnsi" w:hAnsiTheme="minorHAnsi" w:cstheme="minorHAnsi"/>
                <w:sz w:val="28"/>
                <w:szCs w:val="28"/>
              </w:rPr>
            </w:pPr>
          </w:p>
          <w:p w14:paraId="4392E405" w14:textId="77777777" w:rsidR="00405D4E" w:rsidRPr="00F439E8" w:rsidRDefault="00405D4E" w:rsidP="00F80A14">
            <w:pPr>
              <w:rPr>
                <w:rFonts w:asciiTheme="minorHAnsi" w:hAnsiTheme="minorHAnsi" w:cstheme="minorHAnsi"/>
                <w:sz w:val="28"/>
                <w:szCs w:val="28"/>
              </w:rPr>
            </w:pPr>
          </w:p>
          <w:p w14:paraId="0E678F60" w14:textId="77777777" w:rsidR="00405D4E" w:rsidRPr="00F439E8" w:rsidRDefault="00405D4E" w:rsidP="00F80A14">
            <w:pPr>
              <w:rPr>
                <w:rFonts w:asciiTheme="minorHAnsi" w:hAnsiTheme="minorHAnsi" w:cstheme="minorHAnsi"/>
                <w:sz w:val="28"/>
                <w:szCs w:val="28"/>
              </w:rPr>
            </w:pPr>
          </w:p>
          <w:p w14:paraId="4D2FE750" w14:textId="77777777" w:rsidR="00DA593C" w:rsidRPr="00F439E8" w:rsidRDefault="00DA593C" w:rsidP="00F80A14">
            <w:pPr>
              <w:rPr>
                <w:rFonts w:asciiTheme="minorHAnsi" w:hAnsiTheme="minorHAnsi" w:cstheme="minorHAnsi"/>
                <w:sz w:val="28"/>
                <w:szCs w:val="28"/>
              </w:rPr>
            </w:pPr>
          </w:p>
          <w:p w14:paraId="579670C4" w14:textId="2070843E" w:rsidR="00A823C2" w:rsidRPr="00F439E8" w:rsidRDefault="00A823C2" w:rsidP="00F80A14">
            <w:pPr>
              <w:rPr>
                <w:rFonts w:asciiTheme="minorHAnsi" w:hAnsiTheme="minorHAnsi" w:cstheme="minorHAnsi"/>
                <w:sz w:val="28"/>
                <w:szCs w:val="28"/>
              </w:rPr>
            </w:pPr>
          </w:p>
          <w:p w14:paraId="7192D164" w14:textId="77777777" w:rsidR="004C5372" w:rsidRPr="00F439E8" w:rsidRDefault="004C5372" w:rsidP="00F80A14">
            <w:pPr>
              <w:rPr>
                <w:rFonts w:asciiTheme="minorHAnsi" w:hAnsiTheme="minorHAnsi" w:cstheme="minorHAnsi"/>
                <w:sz w:val="28"/>
                <w:szCs w:val="28"/>
              </w:rPr>
            </w:pPr>
          </w:p>
          <w:p w14:paraId="1B2A1973" w14:textId="7C53F3E2" w:rsidR="004C5372" w:rsidRDefault="00B508A3" w:rsidP="00F80A14">
            <w:pPr>
              <w:rPr>
                <w:rFonts w:asciiTheme="minorHAnsi" w:hAnsiTheme="minorHAnsi" w:cstheme="minorHAnsi"/>
                <w:sz w:val="28"/>
                <w:szCs w:val="28"/>
              </w:rPr>
            </w:pPr>
            <w:r>
              <w:rPr>
                <w:rFonts w:asciiTheme="minorHAnsi" w:hAnsiTheme="minorHAnsi" w:cstheme="minorHAnsi"/>
                <w:sz w:val="28"/>
                <w:szCs w:val="28"/>
              </w:rPr>
              <w:t>£</w:t>
            </w:r>
            <w:r w:rsidR="00F71A87">
              <w:rPr>
                <w:rFonts w:asciiTheme="minorHAnsi" w:hAnsiTheme="minorHAnsi" w:cstheme="minorHAnsi"/>
                <w:sz w:val="28"/>
                <w:szCs w:val="28"/>
              </w:rPr>
              <w:t>80</w:t>
            </w:r>
            <w:r>
              <w:rPr>
                <w:rFonts w:asciiTheme="minorHAnsi" w:hAnsiTheme="minorHAnsi" w:cstheme="minorHAnsi"/>
                <w:sz w:val="28"/>
                <w:szCs w:val="28"/>
              </w:rPr>
              <w:t>0</w:t>
            </w:r>
          </w:p>
          <w:p w14:paraId="5C144080" w14:textId="39DB2676" w:rsidR="003C07C8" w:rsidRDefault="003C07C8" w:rsidP="00F80A14">
            <w:pPr>
              <w:rPr>
                <w:rFonts w:asciiTheme="minorHAnsi" w:hAnsiTheme="minorHAnsi" w:cstheme="minorHAnsi"/>
                <w:sz w:val="28"/>
                <w:szCs w:val="28"/>
              </w:rPr>
            </w:pPr>
          </w:p>
          <w:p w14:paraId="275F50F0" w14:textId="77777777" w:rsidR="003C07C8" w:rsidRDefault="003C07C8" w:rsidP="00F80A14">
            <w:pPr>
              <w:rPr>
                <w:rFonts w:asciiTheme="minorHAnsi" w:hAnsiTheme="minorHAnsi" w:cstheme="minorHAnsi"/>
                <w:sz w:val="28"/>
                <w:szCs w:val="28"/>
              </w:rPr>
            </w:pPr>
          </w:p>
          <w:p w14:paraId="37550042" w14:textId="7C7BE05B" w:rsidR="003C07C8" w:rsidRDefault="003C07C8" w:rsidP="00F80A14">
            <w:pPr>
              <w:rPr>
                <w:rFonts w:asciiTheme="minorHAnsi" w:hAnsiTheme="minorHAnsi" w:cstheme="minorHAnsi"/>
                <w:sz w:val="28"/>
                <w:szCs w:val="28"/>
              </w:rPr>
            </w:pPr>
          </w:p>
          <w:p w14:paraId="375B0E5A" w14:textId="3B425FF2" w:rsidR="00B508A3" w:rsidRDefault="00B508A3" w:rsidP="00F80A14">
            <w:pPr>
              <w:rPr>
                <w:rFonts w:asciiTheme="minorHAnsi" w:hAnsiTheme="minorHAnsi" w:cstheme="minorHAnsi"/>
                <w:sz w:val="28"/>
                <w:szCs w:val="28"/>
              </w:rPr>
            </w:pPr>
          </w:p>
          <w:p w14:paraId="7C67AB2A" w14:textId="301E6BCF" w:rsidR="00B508A3" w:rsidRDefault="00B508A3" w:rsidP="00F80A14">
            <w:pPr>
              <w:rPr>
                <w:rFonts w:asciiTheme="minorHAnsi" w:hAnsiTheme="minorHAnsi" w:cstheme="minorHAnsi"/>
                <w:sz w:val="28"/>
                <w:szCs w:val="28"/>
              </w:rPr>
            </w:pPr>
          </w:p>
          <w:p w14:paraId="1A1AC04A" w14:textId="0F4F936E" w:rsidR="00B508A3" w:rsidRDefault="00B508A3" w:rsidP="00F80A14">
            <w:pPr>
              <w:rPr>
                <w:rFonts w:asciiTheme="minorHAnsi" w:hAnsiTheme="minorHAnsi" w:cstheme="minorHAnsi"/>
                <w:sz w:val="28"/>
                <w:szCs w:val="28"/>
              </w:rPr>
            </w:pPr>
          </w:p>
          <w:p w14:paraId="31EA4F95" w14:textId="04FBE4DE" w:rsidR="009C7AA3" w:rsidRPr="00F439E8" w:rsidRDefault="009C7AA3" w:rsidP="00F80A14">
            <w:pPr>
              <w:rPr>
                <w:rFonts w:asciiTheme="minorHAnsi" w:hAnsiTheme="minorHAnsi" w:cstheme="minorHAnsi"/>
                <w:sz w:val="28"/>
                <w:szCs w:val="28"/>
              </w:rPr>
            </w:pPr>
          </w:p>
          <w:p w14:paraId="1286529C" w14:textId="2A8C7B90" w:rsidR="008D21F3" w:rsidRPr="00F439E8" w:rsidRDefault="008D21F3" w:rsidP="00F80A14">
            <w:pPr>
              <w:pStyle w:val="TableParagraph"/>
              <w:rPr>
                <w:rFonts w:asciiTheme="minorHAnsi" w:hAnsiTheme="minorHAnsi" w:cstheme="minorHAnsi"/>
                <w:sz w:val="28"/>
                <w:szCs w:val="28"/>
              </w:rPr>
            </w:pPr>
          </w:p>
        </w:tc>
        <w:tc>
          <w:tcPr>
            <w:tcW w:w="3307" w:type="dxa"/>
          </w:tcPr>
          <w:p w14:paraId="461BEA96" w14:textId="0D1D56F9" w:rsidR="008D21F3" w:rsidRPr="00F439E8" w:rsidRDefault="008D21F3" w:rsidP="00F80A14">
            <w:pPr>
              <w:rPr>
                <w:rFonts w:asciiTheme="minorHAnsi" w:hAnsiTheme="minorHAnsi" w:cstheme="minorHAnsi"/>
                <w:sz w:val="28"/>
                <w:szCs w:val="28"/>
              </w:rPr>
            </w:pPr>
            <w:r w:rsidRPr="00F439E8">
              <w:rPr>
                <w:rFonts w:asciiTheme="minorHAnsi" w:hAnsiTheme="minorHAnsi" w:cstheme="minorHAnsi"/>
                <w:sz w:val="28"/>
                <w:szCs w:val="28"/>
              </w:rPr>
              <w:lastRenderedPageBreak/>
              <w:t xml:space="preserve">Wellbeing and growth mindset, competition, </w:t>
            </w:r>
            <w:proofErr w:type="gramStart"/>
            <w:r w:rsidRPr="00F439E8">
              <w:rPr>
                <w:rFonts w:asciiTheme="minorHAnsi" w:hAnsiTheme="minorHAnsi" w:cstheme="minorHAnsi"/>
                <w:sz w:val="28"/>
                <w:szCs w:val="28"/>
              </w:rPr>
              <w:t>sportsmanship</w:t>
            </w:r>
            <w:proofErr w:type="gramEnd"/>
            <w:r w:rsidRPr="00F439E8">
              <w:rPr>
                <w:rFonts w:asciiTheme="minorHAnsi" w:hAnsiTheme="minorHAnsi" w:cstheme="minorHAnsi"/>
                <w:sz w:val="28"/>
                <w:szCs w:val="28"/>
              </w:rPr>
              <w:t xml:space="preserve"> and co-operation. Trophies for winning team</w:t>
            </w:r>
            <w:r w:rsidR="002649AC" w:rsidRPr="00F439E8">
              <w:rPr>
                <w:rFonts w:asciiTheme="minorHAnsi" w:hAnsiTheme="minorHAnsi" w:cstheme="minorHAnsi"/>
                <w:sz w:val="28"/>
                <w:szCs w:val="28"/>
              </w:rPr>
              <w:t>.</w:t>
            </w:r>
            <w:r w:rsidRPr="00F439E8">
              <w:rPr>
                <w:rFonts w:asciiTheme="minorHAnsi" w:hAnsiTheme="minorHAnsi" w:cstheme="minorHAnsi"/>
                <w:sz w:val="28"/>
                <w:szCs w:val="28"/>
              </w:rPr>
              <w:t xml:space="preserve"> </w:t>
            </w:r>
          </w:p>
          <w:p w14:paraId="254C8017" w14:textId="02DAAF47" w:rsidR="00B1665E" w:rsidRPr="00F439E8" w:rsidRDefault="00B1665E" w:rsidP="00F80A14">
            <w:pPr>
              <w:rPr>
                <w:rFonts w:asciiTheme="minorHAnsi" w:hAnsiTheme="minorHAnsi" w:cstheme="minorHAnsi"/>
                <w:sz w:val="28"/>
                <w:szCs w:val="28"/>
              </w:rPr>
            </w:pPr>
          </w:p>
          <w:p w14:paraId="1A82DDC2" w14:textId="29822057" w:rsidR="00B1665E" w:rsidRPr="00F439E8" w:rsidRDefault="00B1665E" w:rsidP="00F80A14">
            <w:pPr>
              <w:rPr>
                <w:rFonts w:asciiTheme="minorHAnsi" w:hAnsiTheme="minorHAnsi" w:cstheme="minorHAnsi"/>
                <w:sz w:val="28"/>
                <w:szCs w:val="28"/>
              </w:rPr>
            </w:pPr>
          </w:p>
          <w:p w14:paraId="001F7151" w14:textId="514ADD62" w:rsidR="00B1665E" w:rsidRPr="00F439E8" w:rsidRDefault="00B1665E" w:rsidP="00F80A14">
            <w:pPr>
              <w:rPr>
                <w:rFonts w:asciiTheme="minorHAnsi" w:hAnsiTheme="minorHAnsi" w:cstheme="minorHAnsi"/>
                <w:sz w:val="28"/>
                <w:szCs w:val="28"/>
              </w:rPr>
            </w:pPr>
          </w:p>
          <w:p w14:paraId="401BD1D8" w14:textId="1E2A6A9E" w:rsidR="00B1665E" w:rsidRDefault="00B1665E" w:rsidP="00F80A14">
            <w:pPr>
              <w:rPr>
                <w:rFonts w:asciiTheme="minorHAnsi" w:hAnsiTheme="minorHAnsi" w:cstheme="minorHAnsi"/>
                <w:sz w:val="28"/>
                <w:szCs w:val="28"/>
              </w:rPr>
            </w:pPr>
          </w:p>
          <w:p w14:paraId="5C48EBF0" w14:textId="74904D65" w:rsidR="00F439E8" w:rsidRDefault="00F439E8" w:rsidP="00F80A14">
            <w:pPr>
              <w:rPr>
                <w:rFonts w:asciiTheme="minorHAnsi" w:hAnsiTheme="minorHAnsi" w:cstheme="minorHAnsi"/>
                <w:sz w:val="28"/>
                <w:szCs w:val="28"/>
              </w:rPr>
            </w:pPr>
          </w:p>
          <w:p w14:paraId="790EA336" w14:textId="77777777" w:rsidR="00F439E8" w:rsidRPr="00F439E8" w:rsidRDefault="00F439E8" w:rsidP="00F80A14">
            <w:pPr>
              <w:rPr>
                <w:rFonts w:asciiTheme="minorHAnsi" w:hAnsiTheme="minorHAnsi" w:cstheme="minorHAnsi"/>
                <w:sz w:val="28"/>
                <w:szCs w:val="28"/>
              </w:rPr>
            </w:pPr>
          </w:p>
          <w:p w14:paraId="530E4A9B" w14:textId="77777777" w:rsidR="00D32EC7" w:rsidRPr="00F439E8" w:rsidRDefault="00D32EC7" w:rsidP="00F80A14">
            <w:pPr>
              <w:rPr>
                <w:rFonts w:asciiTheme="minorHAnsi" w:hAnsiTheme="minorHAnsi" w:cstheme="minorHAnsi"/>
                <w:sz w:val="28"/>
                <w:szCs w:val="28"/>
              </w:rPr>
            </w:pPr>
          </w:p>
          <w:p w14:paraId="7D4DCCA3" w14:textId="04552F90" w:rsidR="00B1665E" w:rsidRPr="00F439E8" w:rsidRDefault="00B1665E" w:rsidP="00F80A14">
            <w:pPr>
              <w:rPr>
                <w:rFonts w:asciiTheme="minorHAnsi" w:hAnsiTheme="minorHAnsi" w:cstheme="minorHAnsi"/>
                <w:sz w:val="28"/>
                <w:szCs w:val="28"/>
              </w:rPr>
            </w:pPr>
            <w:r w:rsidRPr="00F439E8">
              <w:rPr>
                <w:rFonts w:asciiTheme="minorHAnsi" w:hAnsiTheme="minorHAnsi" w:cstheme="minorHAnsi"/>
                <w:sz w:val="28"/>
                <w:szCs w:val="28"/>
              </w:rPr>
              <w:t>Children feedback</w:t>
            </w:r>
            <w:r w:rsidR="00193FC7" w:rsidRPr="00F439E8">
              <w:rPr>
                <w:rFonts w:asciiTheme="minorHAnsi" w:hAnsiTheme="minorHAnsi" w:cstheme="minorHAnsi"/>
                <w:sz w:val="28"/>
                <w:szCs w:val="28"/>
              </w:rPr>
              <w:t xml:space="preserve"> and positivity around competition.</w:t>
            </w:r>
          </w:p>
          <w:p w14:paraId="38035402" w14:textId="77777777" w:rsidR="008D21F3" w:rsidRPr="00F439E8" w:rsidRDefault="008D21F3" w:rsidP="00F80A14">
            <w:pPr>
              <w:rPr>
                <w:rFonts w:asciiTheme="minorHAnsi" w:hAnsiTheme="minorHAnsi" w:cstheme="minorHAnsi"/>
                <w:sz w:val="28"/>
                <w:szCs w:val="28"/>
              </w:rPr>
            </w:pPr>
          </w:p>
          <w:p w14:paraId="72BAB08F" w14:textId="77777777" w:rsidR="008D21F3" w:rsidRPr="00F439E8" w:rsidRDefault="008D21F3" w:rsidP="00F80A14">
            <w:pPr>
              <w:rPr>
                <w:rFonts w:asciiTheme="minorHAnsi" w:hAnsiTheme="minorHAnsi" w:cstheme="minorHAnsi"/>
                <w:sz w:val="28"/>
                <w:szCs w:val="28"/>
              </w:rPr>
            </w:pPr>
          </w:p>
          <w:p w14:paraId="7F1443FF" w14:textId="77777777" w:rsidR="008D21F3" w:rsidRPr="00F439E8" w:rsidRDefault="008D21F3" w:rsidP="00F80A14">
            <w:pPr>
              <w:rPr>
                <w:rFonts w:asciiTheme="minorHAnsi" w:hAnsiTheme="minorHAnsi" w:cstheme="minorHAnsi"/>
                <w:sz w:val="28"/>
                <w:szCs w:val="28"/>
              </w:rPr>
            </w:pPr>
          </w:p>
          <w:p w14:paraId="5275A878" w14:textId="610EC531" w:rsidR="008D21F3" w:rsidRPr="00F439E8" w:rsidRDefault="008D21F3" w:rsidP="00F80A14">
            <w:pPr>
              <w:rPr>
                <w:rFonts w:asciiTheme="minorHAnsi" w:hAnsiTheme="minorHAnsi" w:cstheme="minorHAnsi"/>
                <w:sz w:val="28"/>
                <w:szCs w:val="28"/>
              </w:rPr>
            </w:pPr>
            <w:r w:rsidRPr="00F439E8">
              <w:rPr>
                <w:rFonts w:asciiTheme="minorHAnsi" w:hAnsiTheme="minorHAnsi" w:cstheme="minorHAnsi"/>
                <w:sz w:val="28"/>
                <w:szCs w:val="28"/>
              </w:rPr>
              <w:t>Newsletter mailed out to parents on the last day of each</w:t>
            </w:r>
            <w:r w:rsidR="00405D4E" w:rsidRPr="00F439E8">
              <w:rPr>
                <w:rFonts w:asciiTheme="minorHAnsi" w:hAnsiTheme="minorHAnsi" w:cstheme="minorHAnsi"/>
                <w:sz w:val="28"/>
                <w:szCs w:val="28"/>
              </w:rPr>
              <w:t xml:space="preserve"> full</w:t>
            </w:r>
            <w:r w:rsidRPr="00F439E8">
              <w:rPr>
                <w:rFonts w:asciiTheme="minorHAnsi" w:hAnsiTheme="minorHAnsi" w:cstheme="minorHAnsi"/>
                <w:sz w:val="28"/>
                <w:szCs w:val="28"/>
              </w:rPr>
              <w:t xml:space="preserve"> term. </w:t>
            </w:r>
          </w:p>
          <w:p w14:paraId="06CCE741" w14:textId="77777777" w:rsidR="008D21F3" w:rsidRPr="00F439E8" w:rsidRDefault="008D21F3" w:rsidP="00F80A14">
            <w:pPr>
              <w:rPr>
                <w:rFonts w:asciiTheme="minorHAnsi" w:hAnsiTheme="minorHAnsi" w:cstheme="minorHAnsi"/>
                <w:sz w:val="28"/>
                <w:szCs w:val="28"/>
              </w:rPr>
            </w:pPr>
          </w:p>
          <w:p w14:paraId="5868B5A9" w14:textId="77777777" w:rsidR="008D21F3" w:rsidRPr="00F439E8" w:rsidRDefault="008D21F3" w:rsidP="00F80A14">
            <w:pPr>
              <w:rPr>
                <w:rFonts w:asciiTheme="minorHAnsi" w:hAnsiTheme="minorHAnsi" w:cstheme="minorHAnsi"/>
                <w:sz w:val="28"/>
                <w:szCs w:val="28"/>
              </w:rPr>
            </w:pPr>
          </w:p>
          <w:p w14:paraId="5860ACE4" w14:textId="1B62D483" w:rsidR="008D21F3" w:rsidRPr="00F439E8" w:rsidRDefault="008D21F3" w:rsidP="00F80A14">
            <w:pPr>
              <w:rPr>
                <w:rFonts w:asciiTheme="minorHAnsi" w:hAnsiTheme="minorHAnsi" w:cstheme="minorHAnsi"/>
                <w:sz w:val="28"/>
                <w:szCs w:val="28"/>
              </w:rPr>
            </w:pPr>
            <w:r w:rsidRPr="00F439E8">
              <w:rPr>
                <w:rFonts w:asciiTheme="minorHAnsi" w:hAnsiTheme="minorHAnsi" w:cstheme="minorHAnsi"/>
                <w:sz w:val="28"/>
                <w:szCs w:val="28"/>
              </w:rPr>
              <w:t xml:space="preserve">Feedback from parents, </w:t>
            </w:r>
            <w:proofErr w:type="gramStart"/>
            <w:r w:rsidRPr="00F439E8">
              <w:rPr>
                <w:rFonts w:asciiTheme="minorHAnsi" w:hAnsiTheme="minorHAnsi" w:cstheme="minorHAnsi"/>
                <w:sz w:val="28"/>
                <w:szCs w:val="28"/>
              </w:rPr>
              <w:t>teachers</w:t>
            </w:r>
            <w:proofErr w:type="gramEnd"/>
            <w:r w:rsidRPr="00F439E8">
              <w:rPr>
                <w:rFonts w:asciiTheme="minorHAnsi" w:hAnsiTheme="minorHAnsi" w:cstheme="minorHAnsi"/>
                <w:sz w:val="28"/>
                <w:szCs w:val="28"/>
              </w:rPr>
              <w:t xml:space="preserve"> and children. The </w:t>
            </w:r>
            <w:proofErr w:type="gramStart"/>
            <w:r w:rsidRPr="00F439E8">
              <w:rPr>
                <w:rFonts w:asciiTheme="minorHAnsi" w:hAnsiTheme="minorHAnsi" w:cstheme="minorHAnsi"/>
                <w:sz w:val="28"/>
                <w:szCs w:val="28"/>
              </w:rPr>
              <w:t>amount</w:t>
            </w:r>
            <w:proofErr w:type="gramEnd"/>
            <w:r w:rsidRPr="00F439E8">
              <w:rPr>
                <w:rFonts w:asciiTheme="minorHAnsi" w:hAnsiTheme="minorHAnsi" w:cstheme="minorHAnsi"/>
                <w:sz w:val="28"/>
                <w:szCs w:val="28"/>
              </w:rPr>
              <w:t xml:space="preserve"> of children attending internal and external clubs. </w:t>
            </w:r>
          </w:p>
          <w:p w14:paraId="397F65CE" w14:textId="67715CDC" w:rsidR="00A823C2" w:rsidRPr="00F439E8" w:rsidRDefault="00A823C2" w:rsidP="00F80A14">
            <w:pPr>
              <w:rPr>
                <w:rFonts w:asciiTheme="minorHAnsi" w:hAnsiTheme="minorHAnsi" w:cstheme="minorHAnsi"/>
                <w:sz w:val="28"/>
                <w:szCs w:val="28"/>
              </w:rPr>
            </w:pPr>
          </w:p>
          <w:p w14:paraId="030459A3" w14:textId="58EF8367" w:rsidR="00A823C2" w:rsidRPr="00F439E8" w:rsidRDefault="00A823C2" w:rsidP="00F80A14">
            <w:pPr>
              <w:rPr>
                <w:rFonts w:asciiTheme="minorHAnsi" w:hAnsiTheme="minorHAnsi" w:cstheme="minorHAnsi"/>
                <w:sz w:val="28"/>
                <w:szCs w:val="28"/>
              </w:rPr>
            </w:pPr>
          </w:p>
          <w:p w14:paraId="543A692F" w14:textId="42AD7D0B" w:rsidR="00405D4E" w:rsidRPr="00F439E8" w:rsidRDefault="00405D4E" w:rsidP="00405D4E">
            <w:pPr>
              <w:rPr>
                <w:rFonts w:asciiTheme="minorHAnsi" w:hAnsiTheme="minorHAnsi" w:cstheme="minorHAnsi"/>
                <w:sz w:val="28"/>
                <w:szCs w:val="28"/>
              </w:rPr>
            </w:pPr>
          </w:p>
          <w:p w14:paraId="42B2140E" w14:textId="0A301A13" w:rsidR="00405D4E" w:rsidRPr="00F439E8" w:rsidRDefault="004C5372" w:rsidP="00F80A14">
            <w:pPr>
              <w:rPr>
                <w:rFonts w:asciiTheme="minorHAnsi" w:hAnsiTheme="minorHAnsi" w:cstheme="minorHAnsi"/>
                <w:sz w:val="28"/>
                <w:szCs w:val="28"/>
              </w:rPr>
            </w:pPr>
            <w:r w:rsidRPr="00F439E8">
              <w:rPr>
                <w:rFonts w:asciiTheme="minorHAnsi" w:hAnsiTheme="minorHAnsi" w:cstheme="minorHAnsi"/>
                <w:sz w:val="28"/>
                <w:szCs w:val="28"/>
              </w:rPr>
              <w:t xml:space="preserve">This will give a clear and </w:t>
            </w:r>
            <w:r w:rsidRPr="00F439E8">
              <w:rPr>
                <w:rFonts w:asciiTheme="minorHAnsi" w:hAnsiTheme="minorHAnsi" w:cstheme="minorHAnsi"/>
                <w:sz w:val="28"/>
                <w:szCs w:val="28"/>
              </w:rPr>
              <w:lastRenderedPageBreak/>
              <w:t xml:space="preserve">measurable way to </w:t>
            </w:r>
            <w:r w:rsidR="00D32EC7" w:rsidRPr="00F439E8">
              <w:rPr>
                <w:rFonts w:asciiTheme="minorHAnsi" w:hAnsiTheme="minorHAnsi" w:cstheme="minorHAnsi"/>
                <w:sz w:val="28"/>
                <w:szCs w:val="28"/>
              </w:rPr>
              <w:t>analyze</w:t>
            </w:r>
            <w:r w:rsidRPr="00F439E8">
              <w:rPr>
                <w:rFonts w:asciiTheme="minorHAnsi" w:hAnsiTheme="minorHAnsi" w:cstheme="minorHAnsi"/>
                <w:sz w:val="28"/>
                <w:szCs w:val="28"/>
              </w:rPr>
              <w:t xml:space="preserve"> performance and ability Levels.</w:t>
            </w:r>
          </w:p>
          <w:p w14:paraId="6C75D8DE" w14:textId="77777777" w:rsidR="00405D4E" w:rsidRPr="00F439E8" w:rsidRDefault="00405D4E" w:rsidP="00F80A14">
            <w:pPr>
              <w:rPr>
                <w:rFonts w:asciiTheme="minorHAnsi" w:hAnsiTheme="minorHAnsi" w:cstheme="minorHAnsi"/>
                <w:sz w:val="28"/>
                <w:szCs w:val="28"/>
              </w:rPr>
            </w:pPr>
          </w:p>
          <w:p w14:paraId="2807A07B" w14:textId="77777777" w:rsidR="00405D4E" w:rsidRPr="00F439E8" w:rsidRDefault="00405D4E" w:rsidP="00F80A14">
            <w:pPr>
              <w:rPr>
                <w:rFonts w:asciiTheme="minorHAnsi" w:hAnsiTheme="minorHAnsi" w:cstheme="minorHAnsi"/>
                <w:sz w:val="28"/>
                <w:szCs w:val="28"/>
              </w:rPr>
            </w:pPr>
          </w:p>
          <w:p w14:paraId="07AFAE7C" w14:textId="77777777" w:rsidR="00405D4E" w:rsidRPr="00F439E8" w:rsidRDefault="00405D4E" w:rsidP="00F80A14">
            <w:pPr>
              <w:rPr>
                <w:rFonts w:asciiTheme="minorHAnsi" w:hAnsiTheme="minorHAnsi" w:cstheme="minorHAnsi"/>
                <w:sz w:val="28"/>
                <w:szCs w:val="28"/>
              </w:rPr>
            </w:pPr>
          </w:p>
          <w:p w14:paraId="2AEC7153" w14:textId="77777777" w:rsidR="00405D4E" w:rsidRPr="00F439E8" w:rsidRDefault="00405D4E" w:rsidP="00F80A14">
            <w:pPr>
              <w:rPr>
                <w:rFonts w:asciiTheme="minorHAnsi" w:hAnsiTheme="minorHAnsi" w:cstheme="minorHAnsi"/>
                <w:sz w:val="28"/>
                <w:szCs w:val="28"/>
              </w:rPr>
            </w:pPr>
          </w:p>
          <w:p w14:paraId="3184A038" w14:textId="77777777" w:rsidR="00DA593C" w:rsidRPr="00F439E8" w:rsidRDefault="00DA593C" w:rsidP="00F80A14">
            <w:pPr>
              <w:rPr>
                <w:rFonts w:asciiTheme="minorHAnsi" w:hAnsiTheme="minorHAnsi" w:cstheme="minorHAnsi"/>
                <w:sz w:val="28"/>
                <w:szCs w:val="28"/>
              </w:rPr>
            </w:pPr>
          </w:p>
          <w:p w14:paraId="52AF9D89" w14:textId="068873B9" w:rsidR="00A823C2" w:rsidRDefault="00A823C2" w:rsidP="00F80A14">
            <w:pPr>
              <w:rPr>
                <w:rFonts w:asciiTheme="minorHAnsi" w:hAnsiTheme="minorHAnsi" w:cstheme="minorHAnsi"/>
                <w:sz w:val="28"/>
                <w:szCs w:val="28"/>
              </w:rPr>
            </w:pPr>
          </w:p>
          <w:p w14:paraId="3BCC393A" w14:textId="711D3574" w:rsidR="00B508A3" w:rsidRDefault="00B508A3" w:rsidP="00F80A14">
            <w:pPr>
              <w:rPr>
                <w:rFonts w:asciiTheme="minorHAnsi" w:hAnsiTheme="minorHAnsi" w:cstheme="minorHAnsi"/>
                <w:sz w:val="28"/>
                <w:szCs w:val="28"/>
              </w:rPr>
            </w:pPr>
            <w:r>
              <w:rPr>
                <w:rFonts w:asciiTheme="minorHAnsi" w:hAnsiTheme="minorHAnsi" w:cstheme="minorHAnsi"/>
                <w:sz w:val="28"/>
                <w:szCs w:val="28"/>
              </w:rPr>
              <w:t>Promotion of positive mental health messages by children.</w:t>
            </w:r>
          </w:p>
          <w:p w14:paraId="089898DB" w14:textId="612CCAD2" w:rsidR="00B508A3" w:rsidRDefault="00B508A3" w:rsidP="00F80A14">
            <w:pPr>
              <w:rPr>
                <w:rFonts w:asciiTheme="minorHAnsi" w:hAnsiTheme="minorHAnsi" w:cstheme="minorHAnsi"/>
                <w:sz w:val="28"/>
                <w:szCs w:val="28"/>
              </w:rPr>
            </w:pPr>
          </w:p>
          <w:p w14:paraId="0E6DBC26" w14:textId="224869D3" w:rsidR="00B508A3" w:rsidRPr="00F439E8" w:rsidRDefault="00B508A3" w:rsidP="00F80A14">
            <w:pPr>
              <w:rPr>
                <w:rFonts w:asciiTheme="minorHAnsi" w:hAnsiTheme="minorHAnsi" w:cstheme="minorHAnsi"/>
                <w:sz w:val="28"/>
                <w:szCs w:val="28"/>
              </w:rPr>
            </w:pPr>
            <w:r>
              <w:rPr>
                <w:rFonts w:asciiTheme="minorHAnsi" w:hAnsiTheme="minorHAnsi" w:cstheme="minorHAnsi"/>
                <w:sz w:val="28"/>
                <w:szCs w:val="28"/>
              </w:rPr>
              <w:t xml:space="preserve">Support </w:t>
            </w:r>
            <w:r w:rsidR="00F71A87">
              <w:rPr>
                <w:rFonts w:asciiTheme="minorHAnsi" w:hAnsiTheme="minorHAnsi" w:cstheme="minorHAnsi"/>
                <w:sz w:val="28"/>
                <w:szCs w:val="28"/>
              </w:rPr>
              <w:t xml:space="preserve">for younger children through activities and games led by Year 5 at break &amp; lunchtimes. </w:t>
            </w:r>
          </w:p>
          <w:p w14:paraId="58F1425D" w14:textId="52F7B426" w:rsidR="004C5372" w:rsidRDefault="004C5372" w:rsidP="00F80A14">
            <w:pPr>
              <w:rPr>
                <w:rFonts w:asciiTheme="minorHAnsi" w:hAnsiTheme="minorHAnsi" w:cstheme="minorHAnsi"/>
                <w:sz w:val="28"/>
                <w:szCs w:val="28"/>
              </w:rPr>
            </w:pPr>
          </w:p>
          <w:p w14:paraId="0E6ADE24" w14:textId="77777777" w:rsidR="008D21F3" w:rsidRPr="00F439E8" w:rsidRDefault="008D21F3" w:rsidP="00F07F1C">
            <w:pPr>
              <w:rPr>
                <w:rFonts w:asciiTheme="minorHAnsi" w:hAnsiTheme="minorHAnsi" w:cstheme="minorHAnsi"/>
                <w:sz w:val="28"/>
                <w:szCs w:val="28"/>
              </w:rPr>
            </w:pPr>
          </w:p>
        </w:tc>
        <w:tc>
          <w:tcPr>
            <w:tcW w:w="3134" w:type="dxa"/>
          </w:tcPr>
          <w:p w14:paraId="34D8B184" w14:textId="3AF517BB" w:rsidR="008D21F3" w:rsidRPr="00F439E8" w:rsidRDefault="008D21F3" w:rsidP="00F80A14">
            <w:pPr>
              <w:pStyle w:val="TableParagraph"/>
              <w:rPr>
                <w:rFonts w:asciiTheme="minorHAnsi" w:hAnsiTheme="minorHAnsi" w:cstheme="minorHAnsi"/>
                <w:sz w:val="28"/>
                <w:szCs w:val="28"/>
              </w:rPr>
            </w:pPr>
            <w:r w:rsidRPr="00F439E8">
              <w:rPr>
                <w:rFonts w:asciiTheme="minorHAnsi" w:hAnsiTheme="minorHAnsi" w:cstheme="minorHAnsi"/>
                <w:sz w:val="28"/>
                <w:szCs w:val="28"/>
              </w:rPr>
              <w:lastRenderedPageBreak/>
              <w:t xml:space="preserve">Linked to upskilling sports so children will have knowledge of the necessary skills and rules prior to the event. Teachers will be involved so they improve their knowledge on the progressive PE lessons and skills and how tournaments can be run.  </w:t>
            </w:r>
          </w:p>
          <w:p w14:paraId="679C3500" w14:textId="6EAA398F" w:rsidR="00193FC7" w:rsidRPr="00F439E8" w:rsidRDefault="00193FC7" w:rsidP="00F80A14">
            <w:pPr>
              <w:pStyle w:val="TableParagraph"/>
              <w:rPr>
                <w:rFonts w:asciiTheme="minorHAnsi" w:hAnsiTheme="minorHAnsi" w:cstheme="minorHAnsi"/>
                <w:sz w:val="28"/>
                <w:szCs w:val="28"/>
              </w:rPr>
            </w:pPr>
          </w:p>
          <w:p w14:paraId="136F06C2" w14:textId="581ED851" w:rsidR="00193FC7" w:rsidRPr="00F439E8" w:rsidRDefault="00193FC7" w:rsidP="00F80A14">
            <w:pPr>
              <w:pStyle w:val="TableParagraph"/>
              <w:rPr>
                <w:rFonts w:asciiTheme="minorHAnsi" w:hAnsiTheme="minorHAnsi" w:cstheme="minorHAnsi"/>
                <w:sz w:val="28"/>
                <w:szCs w:val="28"/>
              </w:rPr>
            </w:pPr>
            <w:r w:rsidRPr="00F439E8">
              <w:rPr>
                <w:rFonts w:asciiTheme="minorHAnsi" w:hAnsiTheme="minorHAnsi" w:cstheme="minorHAnsi"/>
                <w:sz w:val="28"/>
                <w:szCs w:val="28"/>
              </w:rPr>
              <w:t xml:space="preserve">These trophies can then be used again for the following year. </w:t>
            </w:r>
          </w:p>
          <w:p w14:paraId="781EF5C2" w14:textId="77777777" w:rsidR="008D21F3" w:rsidRPr="00F439E8" w:rsidRDefault="008D21F3" w:rsidP="00F80A14">
            <w:pPr>
              <w:pStyle w:val="TableParagraph"/>
              <w:rPr>
                <w:rFonts w:asciiTheme="minorHAnsi" w:hAnsiTheme="minorHAnsi" w:cstheme="minorHAnsi"/>
                <w:sz w:val="28"/>
                <w:szCs w:val="28"/>
              </w:rPr>
            </w:pPr>
          </w:p>
          <w:p w14:paraId="2EBD43B9" w14:textId="77777777" w:rsidR="00B67D0C" w:rsidRPr="00F439E8" w:rsidRDefault="00B67D0C" w:rsidP="00F80A14">
            <w:pPr>
              <w:pStyle w:val="TableParagraph"/>
              <w:rPr>
                <w:rFonts w:asciiTheme="minorHAnsi" w:hAnsiTheme="minorHAnsi" w:cstheme="minorHAnsi"/>
                <w:sz w:val="28"/>
                <w:szCs w:val="28"/>
              </w:rPr>
            </w:pPr>
          </w:p>
          <w:p w14:paraId="4A26AD46" w14:textId="77777777" w:rsidR="00D32EC7" w:rsidRPr="00F439E8" w:rsidRDefault="00D32EC7" w:rsidP="00F80A14">
            <w:pPr>
              <w:pStyle w:val="TableParagraph"/>
              <w:rPr>
                <w:rFonts w:asciiTheme="minorHAnsi" w:hAnsiTheme="minorHAnsi" w:cstheme="minorHAnsi"/>
                <w:sz w:val="28"/>
                <w:szCs w:val="28"/>
              </w:rPr>
            </w:pPr>
          </w:p>
          <w:p w14:paraId="56C70764" w14:textId="6650F07C" w:rsidR="008D21F3" w:rsidRPr="00F439E8" w:rsidRDefault="008D21F3" w:rsidP="00F80A14">
            <w:pPr>
              <w:pStyle w:val="TableParagraph"/>
              <w:rPr>
                <w:rFonts w:asciiTheme="minorHAnsi" w:hAnsiTheme="minorHAnsi" w:cstheme="minorHAnsi"/>
                <w:sz w:val="28"/>
                <w:szCs w:val="28"/>
              </w:rPr>
            </w:pPr>
            <w:r w:rsidRPr="00F439E8">
              <w:rPr>
                <w:rFonts w:asciiTheme="minorHAnsi" w:hAnsiTheme="minorHAnsi" w:cstheme="minorHAnsi"/>
                <w:sz w:val="28"/>
                <w:szCs w:val="28"/>
              </w:rPr>
              <w:t>Continuous work to provide a variety to parents.</w:t>
            </w:r>
          </w:p>
          <w:p w14:paraId="0129D4D4" w14:textId="77777777" w:rsidR="008D21F3" w:rsidRPr="00F439E8" w:rsidRDefault="008D21F3" w:rsidP="00F80A14">
            <w:pPr>
              <w:pStyle w:val="TableParagraph"/>
              <w:rPr>
                <w:rFonts w:asciiTheme="minorHAnsi" w:hAnsiTheme="minorHAnsi" w:cstheme="minorHAnsi"/>
                <w:sz w:val="28"/>
                <w:szCs w:val="28"/>
              </w:rPr>
            </w:pPr>
          </w:p>
          <w:p w14:paraId="55D95E90" w14:textId="77777777" w:rsidR="008D21F3" w:rsidRPr="00F439E8" w:rsidRDefault="008D21F3" w:rsidP="00F80A14">
            <w:pPr>
              <w:pStyle w:val="TableParagraph"/>
              <w:rPr>
                <w:rFonts w:asciiTheme="minorHAnsi" w:hAnsiTheme="minorHAnsi" w:cstheme="minorHAnsi"/>
                <w:sz w:val="28"/>
                <w:szCs w:val="28"/>
              </w:rPr>
            </w:pPr>
          </w:p>
          <w:p w14:paraId="639CF145" w14:textId="77777777" w:rsidR="00E47D1D" w:rsidRPr="00F439E8" w:rsidRDefault="008D21F3" w:rsidP="00F80A14">
            <w:pPr>
              <w:pStyle w:val="TableParagraph"/>
              <w:rPr>
                <w:rFonts w:asciiTheme="minorHAnsi" w:hAnsiTheme="minorHAnsi" w:cstheme="minorHAnsi"/>
                <w:sz w:val="28"/>
                <w:szCs w:val="28"/>
              </w:rPr>
            </w:pPr>
            <w:r w:rsidRPr="00F439E8">
              <w:rPr>
                <w:rFonts w:asciiTheme="minorHAnsi" w:hAnsiTheme="minorHAnsi" w:cstheme="minorHAnsi"/>
                <w:sz w:val="28"/>
                <w:szCs w:val="28"/>
              </w:rPr>
              <w:t>Keep the areas that are working well and that are enhancing children’s experiences. Making changes to those areas that are not working.</w:t>
            </w:r>
          </w:p>
          <w:p w14:paraId="309CBFBB" w14:textId="77777777" w:rsidR="004C5372" w:rsidRPr="00F439E8" w:rsidRDefault="004C5372" w:rsidP="004C5372">
            <w:pPr>
              <w:rPr>
                <w:rFonts w:asciiTheme="minorHAnsi" w:hAnsiTheme="minorHAnsi" w:cstheme="minorHAnsi"/>
                <w:sz w:val="28"/>
                <w:szCs w:val="28"/>
              </w:rPr>
            </w:pPr>
          </w:p>
          <w:p w14:paraId="6F54F60C" w14:textId="77777777" w:rsidR="004C5372" w:rsidRPr="00F439E8" w:rsidRDefault="004C5372" w:rsidP="004C5372">
            <w:pPr>
              <w:rPr>
                <w:rFonts w:asciiTheme="minorHAnsi" w:hAnsiTheme="minorHAnsi" w:cstheme="minorHAnsi"/>
                <w:sz w:val="28"/>
                <w:szCs w:val="28"/>
              </w:rPr>
            </w:pPr>
          </w:p>
          <w:p w14:paraId="51DAF02A" w14:textId="77777777" w:rsidR="004C5372" w:rsidRPr="00F439E8" w:rsidRDefault="004C5372" w:rsidP="004C5372">
            <w:pPr>
              <w:rPr>
                <w:rFonts w:asciiTheme="minorHAnsi" w:hAnsiTheme="minorHAnsi" w:cstheme="minorHAnsi"/>
                <w:sz w:val="28"/>
                <w:szCs w:val="28"/>
              </w:rPr>
            </w:pPr>
            <w:r w:rsidRPr="00F439E8">
              <w:rPr>
                <w:rFonts w:asciiTheme="minorHAnsi" w:hAnsiTheme="minorHAnsi" w:cstheme="minorHAnsi"/>
                <w:sz w:val="28"/>
                <w:szCs w:val="28"/>
              </w:rPr>
              <w:t xml:space="preserve">These grades can be saved </w:t>
            </w:r>
            <w:r w:rsidRPr="00F439E8">
              <w:rPr>
                <w:rFonts w:asciiTheme="minorHAnsi" w:hAnsiTheme="minorHAnsi" w:cstheme="minorHAnsi"/>
                <w:sz w:val="28"/>
                <w:szCs w:val="28"/>
              </w:rPr>
              <w:lastRenderedPageBreak/>
              <w:t>and then a picture of performance and ability levels can be compared year on year.</w:t>
            </w:r>
          </w:p>
          <w:p w14:paraId="3F4920E3" w14:textId="77777777" w:rsidR="004C5372" w:rsidRPr="00F439E8" w:rsidRDefault="004C5372" w:rsidP="004C5372">
            <w:pPr>
              <w:rPr>
                <w:rFonts w:asciiTheme="minorHAnsi" w:hAnsiTheme="minorHAnsi" w:cstheme="minorHAnsi"/>
                <w:sz w:val="28"/>
                <w:szCs w:val="28"/>
              </w:rPr>
            </w:pPr>
          </w:p>
          <w:p w14:paraId="7A90C55D" w14:textId="77777777" w:rsidR="004C5372" w:rsidRPr="00F439E8" w:rsidRDefault="004C5372" w:rsidP="004C5372">
            <w:pPr>
              <w:rPr>
                <w:rFonts w:asciiTheme="minorHAnsi" w:hAnsiTheme="minorHAnsi" w:cstheme="minorHAnsi"/>
                <w:sz w:val="28"/>
                <w:szCs w:val="28"/>
              </w:rPr>
            </w:pPr>
          </w:p>
          <w:p w14:paraId="07F9650C" w14:textId="77777777" w:rsidR="004C5372" w:rsidRPr="00F439E8" w:rsidRDefault="004C5372" w:rsidP="004C5372">
            <w:pPr>
              <w:rPr>
                <w:rFonts w:asciiTheme="minorHAnsi" w:hAnsiTheme="minorHAnsi" w:cstheme="minorHAnsi"/>
                <w:sz w:val="28"/>
                <w:szCs w:val="28"/>
              </w:rPr>
            </w:pPr>
          </w:p>
          <w:p w14:paraId="510E918C" w14:textId="77777777" w:rsidR="004C5372" w:rsidRPr="00F439E8" w:rsidRDefault="004C5372" w:rsidP="004C5372">
            <w:pPr>
              <w:rPr>
                <w:rFonts w:asciiTheme="minorHAnsi" w:hAnsiTheme="minorHAnsi" w:cstheme="minorHAnsi"/>
                <w:sz w:val="28"/>
                <w:szCs w:val="28"/>
              </w:rPr>
            </w:pPr>
          </w:p>
          <w:p w14:paraId="21DC2045" w14:textId="3BC01066" w:rsidR="004C5372" w:rsidRDefault="004C5372" w:rsidP="004C5372">
            <w:pPr>
              <w:rPr>
                <w:rFonts w:asciiTheme="minorHAnsi" w:hAnsiTheme="minorHAnsi" w:cstheme="minorHAnsi"/>
                <w:sz w:val="28"/>
                <w:szCs w:val="28"/>
              </w:rPr>
            </w:pPr>
          </w:p>
          <w:p w14:paraId="5241F717" w14:textId="3A6AE432" w:rsidR="00F71A87" w:rsidRDefault="00F71A87" w:rsidP="004C5372">
            <w:pPr>
              <w:rPr>
                <w:rFonts w:asciiTheme="minorHAnsi" w:hAnsiTheme="minorHAnsi" w:cstheme="minorHAnsi"/>
                <w:sz w:val="28"/>
                <w:szCs w:val="28"/>
              </w:rPr>
            </w:pPr>
            <w:r>
              <w:rPr>
                <w:rFonts w:asciiTheme="minorHAnsi" w:hAnsiTheme="minorHAnsi" w:cstheme="minorHAnsi"/>
                <w:sz w:val="28"/>
                <w:szCs w:val="28"/>
              </w:rPr>
              <w:t xml:space="preserve">Resources for games/activities </w:t>
            </w:r>
            <w:proofErr w:type="gramStart"/>
            <w:r>
              <w:rPr>
                <w:rFonts w:asciiTheme="minorHAnsi" w:hAnsiTheme="minorHAnsi" w:cstheme="minorHAnsi"/>
                <w:sz w:val="28"/>
                <w:szCs w:val="28"/>
              </w:rPr>
              <w:t>purchased  and</w:t>
            </w:r>
            <w:proofErr w:type="gramEnd"/>
            <w:r>
              <w:rPr>
                <w:rFonts w:asciiTheme="minorHAnsi" w:hAnsiTheme="minorHAnsi" w:cstheme="minorHAnsi"/>
                <w:sz w:val="28"/>
                <w:szCs w:val="28"/>
              </w:rPr>
              <w:t xml:space="preserve"> regular meeting with group review success of activities each half term and plans for improvements as required next ½ term. </w:t>
            </w:r>
          </w:p>
          <w:p w14:paraId="1F55EF8D" w14:textId="7ADDE107" w:rsidR="004C5372" w:rsidRPr="00F439E8" w:rsidRDefault="00F71A87" w:rsidP="00F07F1C">
            <w:pPr>
              <w:rPr>
                <w:rFonts w:asciiTheme="minorHAnsi" w:hAnsiTheme="minorHAnsi" w:cstheme="minorHAnsi"/>
                <w:sz w:val="28"/>
                <w:szCs w:val="28"/>
              </w:rPr>
            </w:pPr>
            <w:r>
              <w:rPr>
                <w:rFonts w:asciiTheme="minorHAnsi" w:hAnsiTheme="minorHAnsi" w:cstheme="minorHAnsi"/>
                <w:sz w:val="28"/>
                <w:szCs w:val="28"/>
              </w:rPr>
              <w:t xml:space="preserve">Linking Mental Health &amp; well-being activities with national and local initiatives. </w:t>
            </w:r>
          </w:p>
        </w:tc>
      </w:tr>
    </w:tbl>
    <w:p w14:paraId="2FF13C61" w14:textId="464839D4" w:rsidR="00F71A87" w:rsidRDefault="00F71A87" w:rsidP="00CD3225">
      <w:pPr>
        <w:tabs>
          <w:tab w:val="left" w:pos="5350"/>
        </w:tabs>
        <w:rPr>
          <w:rFonts w:asciiTheme="minorHAnsi" w:hAnsiTheme="minorHAnsi" w:cstheme="minorHAnsi"/>
          <w:sz w:val="28"/>
          <w:szCs w:val="28"/>
        </w:rPr>
      </w:pPr>
    </w:p>
    <w:p w14:paraId="5B5932BB" w14:textId="5EC42450" w:rsidR="00F71A87" w:rsidRPr="00F71A87" w:rsidRDefault="00F71A87" w:rsidP="00F71A87">
      <w:pPr>
        <w:tabs>
          <w:tab w:val="center" w:pos="8420"/>
        </w:tabs>
        <w:rPr>
          <w:rFonts w:asciiTheme="minorHAnsi" w:hAnsiTheme="minorHAnsi" w:cstheme="minorHAnsi"/>
          <w:sz w:val="28"/>
          <w:szCs w:val="28"/>
        </w:rPr>
        <w:sectPr w:rsidR="00F71A87" w:rsidRPr="00F71A87" w:rsidSect="00726B74">
          <w:pgSz w:w="16840" w:h="11910" w:orient="landscape"/>
          <w:pgMar w:top="420" w:right="0" w:bottom="280" w:left="0" w:header="720" w:footer="720" w:gutter="0"/>
          <w:pgBorders w:display="firstPage" w:offsetFrom="page">
            <w:top w:val="single" w:sz="48" w:space="24" w:color="009999"/>
            <w:left w:val="single" w:sz="48" w:space="24" w:color="009999"/>
            <w:bottom w:val="single" w:sz="48" w:space="24" w:color="009999"/>
            <w:right w:val="single" w:sz="48" w:space="24" w:color="009999"/>
          </w:pgBorders>
          <w:cols w:space="720"/>
        </w:sectPr>
      </w:pPr>
      <w:r>
        <w:rPr>
          <w:rFonts w:asciiTheme="minorHAnsi" w:hAnsiTheme="minorHAnsi" w:cstheme="minorHAnsi"/>
          <w:sz w:val="28"/>
          <w:szCs w:val="28"/>
        </w:rPr>
        <w:tab/>
      </w:r>
    </w:p>
    <w:tbl>
      <w:tblPr>
        <w:tblpPr w:leftFromText="180" w:rightFromText="180" w:horzAnchor="margin" w:tblpY="-1615"/>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8D21F3" w:rsidRPr="00F439E8" w14:paraId="7835AF7D" w14:textId="77777777" w:rsidTr="000637FC">
        <w:trPr>
          <w:trHeight w:val="383"/>
        </w:trPr>
        <w:tc>
          <w:tcPr>
            <w:tcW w:w="12302" w:type="dxa"/>
            <w:gridSpan w:val="4"/>
            <w:vMerge w:val="restart"/>
            <w:shd w:val="clear" w:color="auto" w:fill="009999"/>
          </w:tcPr>
          <w:p w14:paraId="07FC06EE" w14:textId="77777777" w:rsidR="008D21F3" w:rsidRPr="000637FC" w:rsidRDefault="008D21F3" w:rsidP="00214C82">
            <w:pPr>
              <w:pStyle w:val="TableParagraph"/>
              <w:spacing w:line="257" w:lineRule="exact"/>
              <w:rPr>
                <w:rFonts w:asciiTheme="minorHAnsi" w:hAnsiTheme="minorHAnsi" w:cstheme="minorHAnsi"/>
                <w:b/>
                <w:color w:val="FFFFFF" w:themeColor="background1"/>
                <w:sz w:val="28"/>
                <w:szCs w:val="28"/>
              </w:rPr>
            </w:pPr>
            <w:r w:rsidRPr="000637FC">
              <w:rPr>
                <w:rFonts w:asciiTheme="minorHAnsi" w:hAnsiTheme="minorHAnsi" w:cstheme="minorHAnsi"/>
                <w:b/>
                <w:color w:val="FFFFFF" w:themeColor="background1"/>
                <w:sz w:val="28"/>
                <w:szCs w:val="28"/>
              </w:rPr>
              <w:lastRenderedPageBreak/>
              <w:t xml:space="preserve">Key indicator 3: Increased confidence, </w:t>
            </w:r>
            <w:proofErr w:type="gramStart"/>
            <w:r w:rsidRPr="000637FC">
              <w:rPr>
                <w:rFonts w:asciiTheme="minorHAnsi" w:hAnsiTheme="minorHAnsi" w:cstheme="minorHAnsi"/>
                <w:b/>
                <w:color w:val="FFFFFF" w:themeColor="background1"/>
                <w:sz w:val="28"/>
                <w:szCs w:val="28"/>
              </w:rPr>
              <w:t>knowledge</w:t>
            </w:r>
            <w:proofErr w:type="gramEnd"/>
            <w:r w:rsidRPr="000637FC">
              <w:rPr>
                <w:rFonts w:asciiTheme="minorHAnsi" w:hAnsiTheme="minorHAnsi" w:cstheme="minorHAnsi"/>
                <w:b/>
                <w:color w:val="FFFFFF" w:themeColor="background1"/>
                <w:sz w:val="28"/>
                <w:szCs w:val="28"/>
              </w:rPr>
              <w:t xml:space="preserve"> and skills of all staff in teaching PE and sport</w:t>
            </w:r>
          </w:p>
        </w:tc>
        <w:tc>
          <w:tcPr>
            <w:tcW w:w="3076" w:type="dxa"/>
            <w:shd w:val="clear" w:color="auto" w:fill="009999"/>
          </w:tcPr>
          <w:p w14:paraId="6AA28783" w14:textId="77777777" w:rsidR="008D21F3" w:rsidRPr="000637FC" w:rsidRDefault="008D21F3" w:rsidP="00214C82">
            <w:pPr>
              <w:pStyle w:val="TableParagraph"/>
              <w:spacing w:line="257" w:lineRule="exact"/>
              <w:rPr>
                <w:rFonts w:asciiTheme="minorHAnsi" w:hAnsiTheme="minorHAnsi" w:cstheme="minorHAnsi"/>
                <w:b/>
                <w:color w:val="FFFFFF" w:themeColor="background1"/>
                <w:sz w:val="28"/>
                <w:szCs w:val="28"/>
              </w:rPr>
            </w:pPr>
            <w:r w:rsidRPr="000637FC">
              <w:rPr>
                <w:rFonts w:asciiTheme="minorHAnsi" w:hAnsiTheme="minorHAnsi" w:cstheme="minorHAnsi"/>
                <w:b/>
                <w:color w:val="FFFFFF" w:themeColor="background1"/>
                <w:sz w:val="28"/>
                <w:szCs w:val="28"/>
              </w:rPr>
              <w:t>Percentage of total allocation:</w:t>
            </w:r>
          </w:p>
        </w:tc>
      </w:tr>
      <w:tr w:rsidR="008D21F3" w:rsidRPr="00F439E8" w14:paraId="044A3A9C" w14:textId="77777777" w:rsidTr="000637FC">
        <w:trPr>
          <w:trHeight w:val="291"/>
        </w:trPr>
        <w:tc>
          <w:tcPr>
            <w:tcW w:w="12302" w:type="dxa"/>
            <w:gridSpan w:val="4"/>
            <w:vMerge/>
            <w:tcBorders>
              <w:top w:val="nil"/>
            </w:tcBorders>
            <w:shd w:val="clear" w:color="auto" w:fill="009999"/>
          </w:tcPr>
          <w:p w14:paraId="3E9A34C3" w14:textId="77777777" w:rsidR="008D21F3" w:rsidRPr="000637FC" w:rsidRDefault="008D21F3" w:rsidP="00214C82">
            <w:pPr>
              <w:rPr>
                <w:rFonts w:asciiTheme="minorHAnsi" w:hAnsiTheme="minorHAnsi" w:cstheme="minorHAnsi"/>
                <w:b/>
                <w:color w:val="FFFFFF" w:themeColor="background1"/>
                <w:sz w:val="28"/>
                <w:szCs w:val="28"/>
              </w:rPr>
            </w:pPr>
          </w:p>
        </w:tc>
        <w:tc>
          <w:tcPr>
            <w:tcW w:w="3076" w:type="dxa"/>
            <w:shd w:val="clear" w:color="auto" w:fill="009999"/>
          </w:tcPr>
          <w:p w14:paraId="3CE6FB7A" w14:textId="79EF58CA" w:rsidR="008D21F3" w:rsidRPr="000637FC" w:rsidRDefault="00EF3175" w:rsidP="00214C82">
            <w:pPr>
              <w:pStyle w:val="TableParagraph"/>
              <w:spacing w:line="257" w:lineRule="exact"/>
              <w:ind w:left="20"/>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27%</w:t>
            </w:r>
          </w:p>
        </w:tc>
      </w:tr>
      <w:tr w:rsidR="008D21F3" w:rsidRPr="00F439E8" w14:paraId="46ED9156" w14:textId="77777777" w:rsidTr="00214C82">
        <w:trPr>
          <w:trHeight w:val="594"/>
        </w:trPr>
        <w:tc>
          <w:tcPr>
            <w:tcW w:w="3758" w:type="dxa"/>
          </w:tcPr>
          <w:p w14:paraId="2EB72A7F" w14:textId="77777777" w:rsidR="008D21F3" w:rsidRPr="00F439E8" w:rsidRDefault="008D21F3" w:rsidP="00214C82">
            <w:pPr>
              <w:pStyle w:val="TableParagraph"/>
              <w:spacing w:line="255" w:lineRule="exact"/>
              <w:rPr>
                <w:rFonts w:asciiTheme="minorHAnsi" w:hAnsiTheme="minorHAnsi" w:cstheme="minorHAnsi"/>
                <w:sz w:val="28"/>
                <w:szCs w:val="28"/>
              </w:rPr>
            </w:pPr>
            <w:r w:rsidRPr="00F439E8">
              <w:rPr>
                <w:rFonts w:asciiTheme="minorHAnsi" w:hAnsiTheme="minorHAnsi" w:cstheme="minorHAnsi"/>
                <w:color w:val="231F20"/>
                <w:sz w:val="28"/>
                <w:szCs w:val="28"/>
              </w:rPr>
              <w:t>School focus with clarity on intended</w:t>
            </w:r>
          </w:p>
          <w:p w14:paraId="43E609FA" w14:textId="77777777" w:rsidR="008D21F3" w:rsidRPr="00F439E8" w:rsidRDefault="008D21F3" w:rsidP="00214C82">
            <w:pPr>
              <w:pStyle w:val="TableParagraph"/>
              <w:spacing w:line="290" w:lineRule="exact"/>
              <w:rPr>
                <w:rFonts w:asciiTheme="minorHAnsi" w:hAnsiTheme="minorHAnsi" w:cstheme="minorHAnsi"/>
                <w:sz w:val="28"/>
                <w:szCs w:val="28"/>
              </w:rPr>
            </w:pPr>
            <w:r w:rsidRPr="00F439E8">
              <w:rPr>
                <w:rFonts w:asciiTheme="minorHAnsi" w:hAnsiTheme="minorHAnsi" w:cstheme="minorHAnsi"/>
                <w:b/>
                <w:color w:val="231F20"/>
                <w:sz w:val="28"/>
                <w:szCs w:val="28"/>
              </w:rPr>
              <w:t>impact on pupils</w:t>
            </w:r>
            <w:r w:rsidRPr="00F439E8">
              <w:rPr>
                <w:rFonts w:asciiTheme="minorHAnsi" w:hAnsiTheme="minorHAnsi" w:cstheme="minorHAnsi"/>
                <w:color w:val="231F20"/>
                <w:sz w:val="28"/>
                <w:szCs w:val="28"/>
              </w:rPr>
              <w:t>:</w:t>
            </w:r>
          </w:p>
        </w:tc>
        <w:tc>
          <w:tcPr>
            <w:tcW w:w="3458" w:type="dxa"/>
          </w:tcPr>
          <w:p w14:paraId="6B198C5E" w14:textId="77777777" w:rsidR="008D21F3" w:rsidRPr="00F439E8" w:rsidRDefault="008D21F3" w:rsidP="00214C82">
            <w:pPr>
              <w:pStyle w:val="TableParagraph"/>
              <w:spacing w:line="257" w:lineRule="exact"/>
              <w:rPr>
                <w:rFonts w:asciiTheme="minorHAnsi" w:hAnsiTheme="minorHAnsi" w:cstheme="minorHAnsi"/>
                <w:sz w:val="28"/>
                <w:szCs w:val="28"/>
              </w:rPr>
            </w:pPr>
            <w:r w:rsidRPr="00F439E8">
              <w:rPr>
                <w:rFonts w:asciiTheme="minorHAnsi" w:hAnsiTheme="minorHAnsi" w:cstheme="minorHAnsi"/>
                <w:color w:val="231F20"/>
                <w:sz w:val="28"/>
                <w:szCs w:val="28"/>
              </w:rPr>
              <w:t>Actions to achieve:</w:t>
            </w:r>
          </w:p>
        </w:tc>
        <w:tc>
          <w:tcPr>
            <w:tcW w:w="1663" w:type="dxa"/>
          </w:tcPr>
          <w:p w14:paraId="4E2AD61A" w14:textId="77777777" w:rsidR="008D21F3" w:rsidRPr="00F439E8" w:rsidRDefault="008D21F3" w:rsidP="00214C82">
            <w:pPr>
              <w:pStyle w:val="TableParagraph"/>
              <w:spacing w:line="255" w:lineRule="exact"/>
              <w:rPr>
                <w:rFonts w:asciiTheme="minorHAnsi" w:hAnsiTheme="minorHAnsi" w:cstheme="minorHAnsi"/>
                <w:sz w:val="28"/>
                <w:szCs w:val="28"/>
              </w:rPr>
            </w:pPr>
            <w:r w:rsidRPr="00F439E8">
              <w:rPr>
                <w:rFonts w:asciiTheme="minorHAnsi" w:hAnsiTheme="minorHAnsi" w:cstheme="minorHAnsi"/>
                <w:color w:val="231F20"/>
                <w:sz w:val="28"/>
                <w:szCs w:val="28"/>
              </w:rPr>
              <w:t>Funding</w:t>
            </w:r>
          </w:p>
          <w:p w14:paraId="5C648945" w14:textId="77777777" w:rsidR="008D21F3" w:rsidRPr="00F439E8" w:rsidRDefault="008D21F3" w:rsidP="00214C82">
            <w:pPr>
              <w:pStyle w:val="TableParagraph"/>
              <w:spacing w:line="290" w:lineRule="exact"/>
              <w:rPr>
                <w:rFonts w:asciiTheme="minorHAnsi" w:hAnsiTheme="minorHAnsi" w:cstheme="minorHAnsi"/>
                <w:sz w:val="28"/>
                <w:szCs w:val="28"/>
              </w:rPr>
            </w:pPr>
            <w:r w:rsidRPr="00F439E8">
              <w:rPr>
                <w:rFonts w:asciiTheme="minorHAnsi" w:hAnsiTheme="minorHAnsi" w:cstheme="minorHAnsi"/>
                <w:color w:val="231F20"/>
                <w:sz w:val="28"/>
                <w:szCs w:val="28"/>
              </w:rPr>
              <w:t>allocated:</w:t>
            </w:r>
          </w:p>
        </w:tc>
        <w:tc>
          <w:tcPr>
            <w:tcW w:w="3423" w:type="dxa"/>
          </w:tcPr>
          <w:p w14:paraId="17F31681" w14:textId="77777777" w:rsidR="008D21F3" w:rsidRPr="00F439E8" w:rsidRDefault="008D21F3" w:rsidP="00214C82">
            <w:pPr>
              <w:pStyle w:val="TableParagraph"/>
              <w:spacing w:line="257" w:lineRule="exact"/>
              <w:rPr>
                <w:rFonts w:asciiTheme="minorHAnsi" w:hAnsiTheme="minorHAnsi" w:cstheme="minorHAnsi"/>
                <w:sz w:val="28"/>
                <w:szCs w:val="28"/>
              </w:rPr>
            </w:pPr>
            <w:r w:rsidRPr="00F439E8">
              <w:rPr>
                <w:rFonts w:asciiTheme="minorHAnsi" w:hAnsiTheme="minorHAnsi" w:cstheme="minorHAnsi"/>
                <w:color w:val="231F20"/>
                <w:sz w:val="28"/>
                <w:szCs w:val="28"/>
              </w:rPr>
              <w:t>Evidence and impact:</w:t>
            </w:r>
          </w:p>
        </w:tc>
        <w:tc>
          <w:tcPr>
            <w:tcW w:w="3076" w:type="dxa"/>
          </w:tcPr>
          <w:p w14:paraId="63B2FEB2" w14:textId="77777777" w:rsidR="008D21F3" w:rsidRPr="00F439E8" w:rsidRDefault="008D21F3" w:rsidP="00214C82">
            <w:pPr>
              <w:pStyle w:val="TableParagraph"/>
              <w:spacing w:line="255" w:lineRule="exact"/>
              <w:rPr>
                <w:rFonts w:asciiTheme="minorHAnsi" w:hAnsiTheme="minorHAnsi" w:cstheme="minorHAnsi"/>
                <w:sz w:val="28"/>
                <w:szCs w:val="28"/>
              </w:rPr>
            </w:pPr>
            <w:r w:rsidRPr="00F439E8">
              <w:rPr>
                <w:rFonts w:asciiTheme="minorHAnsi" w:hAnsiTheme="minorHAnsi" w:cstheme="minorHAnsi"/>
                <w:color w:val="231F20"/>
                <w:sz w:val="28"/>
                <w:szCs w:val="28"/>
              </w:rPr>
              <w:t>Sustainability and suggested</w:t>
            </w:r>
          </w:p>
          <w:p w14:paraId="64E1D677" w14:textId="77777777" w:rsidR="008D21F3" w:rsidRPr="00F439E8" w:rsidRDefault="008D21F3" w:rsidP="00214C82">
            <w:pPr>
              <w:pStyle w:val="TableParagraph"/>
              <w:spacing w:line="290" w:lineRule="exact"/>
              <w:rPr>
                <w:rFonts w:asciiTheme="minorHAnsi" w:hAnsiTheme="minorHAnsi" w:cstheme="minorHAnsi"/>
                <w:sz w:val="28"/>
                <w:szCs w:val="28"/>
              </w:rPr>
            </w:pPr>
            <w:r w:rsidRPr="00F439E8">
              <w:rPr>
                <w:rFonts w:asciiTheme="minorHAnsi" w:hAnsiTheme="minorHAnsi" w:cstheme="minorHAnsi"/>
                <w:color w:val="231F20"/>
                <w:sz w:val="28"/>
                <w:szCs w:val="28"/>
              </w:rPr>
              <w:t>next steps:</w:t>
            </w:r>
          </w:p>
        </w:tc>
      </w:tr>
      <w:tr w:rsidR="008D21F3" w:rsidRPr="00F439E8" w14:paraId="62D7B68B" w14:textId="77777777" w:rsidTr="00214C82">
        <w:trPr>
          <w:trHeight w:val="1906"/>
        </w:trPr>
        <w:tc>
          <w:tcPr>
            <w:tcW w:w="3758" w:type="dxa"/>
          </w:tcPr>
          <w:p w14:paraId="22ED5E9F" w14:textId="77777777" w:rsidR="008D21F3" w:rsidRPr="00F439E8" w:rsidRDefault="008D21F3"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t>Teachers upskilled in PE Games.</w:t>
            </w:r>
          </w:p>
          <w:p w14:paraId="0753AD17" w14:textId="78607E91" w:rsidR="008D21F3" w:rsidRDefault="008D21F3"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t xml:space="preserve">(Delivered by Pacesetter) </w:t>
            </w:r>
          </w:p>
          <w:p w14:paraId="28E46635" w14:textId="5D31CE74" w:rsidR="00C16820" w:rsidRDefault="00C16820" w:rsidP="00214C82">
            <w:pPr>
              <w:pStyle w:val="TableParagraph"/>
              <w:rPr>
                <w:rFonts w:asciiTheme="minorHAnsi" w:hAnsiTheme="minorHAnsi" w:cstheme="minorHAnsi"/>
                <w:sz w:val="28"/>
                <w:szCs w:val="28"/>
              </w:rPr>
            </w:pPr>
          </w:p>
          <w:p w14:paraId="5ACA11C1" w14:textId="1517FC3F" w:rsidR="00C16820" w:rsidRDefault="00C16820" w:rsidP="00214C82">
            <w:pPr>
              <w:pStyle w:val="TableParagraph"/>
              <w:rPr>
                <w:rFonts w:asciiTheme="minorHAnsi" w:hAnsiTheme="minorHAnsi" w:cstheme="minorHAnsi"/>
                <w:sz w:val="28"/>
                <w:szCs w:val="28"/>
              </w:rPr>
            </w:pPr>
          </w:p>
          <w:p w14:paraId="5434BC46" w14:textId="0627BCE6" w:rsidR="00C16820" w:rsidRDefault="00C16820" w:rsidP="00214C82">
            <w:pPr>
              <w:pStyle w:val="TableParagraph"/>
              <w:rPr>
                <w:rFonts w:asciiTheme="minorHAnsi" w:hAnsiTheme="minorHAnsi" w:cstheme="minorHAnsi"/>
                <w:sz w:val="28"/>
                <w:szCs w:val="28"/>
              </w:rPr>
            </w:pPr>
          </w:p>
          <w:p w14:paraId="3D867382" w14:textId="6A0A25A7" w:rsidR="00C16820" w:rsidRDefault="00C16820" w:rsidP="00214C82">
            <w:pPr>
              <w:pStyle w:val="TableParagraph"/>
              <w:rPr>
                <w:rFonts w:asciiTheme="minorHAnsi" w:hAnsiTheme="minorHAnsi" w:cstheme="minorHAnsi"/>
                <w:sz w:val="28"/>
                <w:szCs w:val="28"/>
              </w:rPr>
            </w:pPr>
          </w:p>
          <w:p w14:paraId="2253794C" w14:textId="77611539" w:rsidR="00C16820" w:rsidRDefault="00C16820" w:rsidP="00214C82">
            <w:pPr>
              <w:pStyle w:val="TableParagraph"/>
              <w:rPr>
                <w:rFonts w:asciiTheme="minorHAnsi" w:hAnsiTheme="minorHAnsi" w:cstheme="minorHAnsi"/>
                <w:sz w:val="28"/>
                <w:szCs w:val="28"/>
              </w:rPr>
            </w:pPr>
          </w:p>
          <w:p w14:paraId="627829E2" w14:textId="36EBBECF" w:rsidR="00C16820" w:rsidRDefault="00C16820" w:rsidP="00214C82">
            <w:pPr>
              <w:pStyle w:val="TableParagraph"/>
              <w:rPr>
                <w:rFonts w:asciiTheme="minorHAnsi" w:hAnsiTheme="minorHAnsi" w:cstheme="minorHAnsi"/>
                <w:sz w:val="28"/>
                <w:szCs w:val="28"/>
              </w:rPr>
            </w:pPr>
          </w:p>
          <w:p w14:paraId="0D03E0C5" w14:textId="6EA0964A" w:rsidR="00C16820" w:rsidRPr="00F439E8" w:rsidRDefault="00C16820" w:rsidP="00214C82">
            <w:pPr>
              <w:pStyle w:val="TableParagraph"/>
              <w:rPr>
                <w:rFonts w:asciiTheme="minorHAnsi" w:hAnsiTheme="minorHAnsi" w:cstheme="minorHAnsi"/>
                <w:sz w:val="28"/>
                <w:szCs w:val="28"/>
              </w:rPr>
            </w:pPr>
            <w:r>
              <w:rPr>
                <w:rFonts w:asciiTheme="minorHAnsi" w:hAnsiTheme="minorHAnsi" w:cstheme="minorHAnsi"/>
                <w:sz w:val="28"/>
                <w:szCs w:val="28"/>
              </w:rPr>
              <w:t xml:space="preserve">Orienteering training </w:t>
            </w:r>
            <w:r w:rsidR="00BA5585">
              <w:rPr>
                <w:rFonts w:asciiTheme="minorHAnsi" w:hAnsiTheme="minorHAnsi" w:cstheme="minorHAnsi"/>
                <w:sz w:val="28"/>
                <w:szCs w:val="28"/>
              </w:rPr>
              <w:t>in summer term</w:t>
            </w:r>
          </w:p>
          <w:p w14:paraId="30240F18" w14:textId="77777777" w:rsidR="008D21F3" w:rsidRPr="00F439E8" w:rsidRDefault="008D21F3" w:rsidP="00214C82">
            <w:pPr>
              <w:pStyle w:val="TableParagraph"/>
              <w:rPr>
                <w:rFonts w:asciiTheme="minorHAnsi" w:hAnsiTheme="minorHAnsi" w:cstheme="minorHAnsi"/>
                <w:sz w:val="28"/>
                <w:szCs w:val="28"/>
              </w:rPr>
            </w:pPr>
          </w:p>
        </w:tc>
        <w:tc>
          <w:tcPr>
            <w:tcW w:w="3458" w:type="dxa"/>
          </w:tcPr>
          <w:p w14:paraId="42229D91" w14:textId="77777777" w:rsidR="00C16820" w:rsidRDefault="008D21F3" w:rsidP="00C16820">
            <w:pPr>
              <w:pStyle w:val="TableParagraph"/>
              <w:rPr>
                <w:rFonts w:asciiTheme="minorHAnsi" w:hAnsiTheme="minorHAnsi" w:cstheme="minorHAnsi"/>
                <w:sz w:val="28"/>
                <w:szCs w:val="28"/>
              </w:rPr>
            </w:pPr>
            <w:r w:rsidRPr="00F439E8">
              <w:rPr>
                <w:rFonts w:asciiTheme="minorHAnsi" w:hAnsiTheme="minorHAnsi" w:cstheme="minorHAnsi"/>
                <w:sz w:val="28"/>
                <w:szCs w:val="28"/>
              </w:rPr>
              <w:t xml:space="preserve">Mixture of sports to be upskilled </w:t>
            </w:r>
            <w:r w:rsidR="00C16820">
              <w:rPr>
                <w:rFonts w:asciiTheme="minorHAnsi" w:hAnsiTheme="minorHAnsi" w:cstheme="minorHAnsi"/>
                <w:sz w:val="28"/>
                <w:szCs w:val="28"/>
              </w:rPr>
              <w:t xml:space="preserve"> </w:t>
            </w:r>
          </w:p>
          <w:p w14:paraId="33F002F5" w14:textId="77777777" w:rsidR="00C16820" w:rsidRDefault="00C16820" w:rsidP="00C16820">
            <w:pPr>
              <w:pStyle w:val="TableParagraph"/>
              <w:rPr>
                <w:rFonts w:asciiTheme="minorHAnsi" w:hAnsiTheme="minorHAnsi" w:cstheme="minorHAnsi"/>
                <w:sz w:val="28"/>
                <w:szCs w:val="28"/>
              </w:rPr>
            </w:pPr>
          </w:p>
          <w:p w14:paraId="4D941C7C" w14:textId="77777777" w:rsidR="00C16820" w:rsidRDefault="00C16820" w:rsidP="00C16820">
            <w:pPr>
              <w:pStyle w:val="TableParagraph"/>
              <w:rPr>
                <w:rFonts w:asciiTheme="minorHAnsi" w:hAnsiTheme="minorHAnsi" w:cstheme="minorHAnsi"/>
                <w:sz w:val="28"/>
                <w:szCs w:val="28"/>
              </w:rPr>
            </w:pPr>
          </w:p>
          <w:p w14:paraId="493C6199" w14:textId="77777777" w:rsidR="00C16820" w:rsidRDefault="00C16820" w:rsidP="00C16820">
            <w:pPr>
              <w:pStyle w:val="TableParagraph"/>
              <w:rPr>
                <w:rFonts w:asciiTheme="minorHAnsi" w:hAnsiTheme="minorHAnsi" w:cstheme="minorHAnsi"/>
                <w:sz w:val="28"/>
                <w:szCs w:val="28"/>
              </w:rPr>
            </w:pPr>
          </w:p>
          <w:p w14:paraId="3988F675" w14:textId="77777777" w:rsidR="00C16820" w:rsidRDefault="00C16820" w:rsidP="00C16820">
            <w:pPr>
              <w:pStyle w:val="TableParagraph"/>
              <w:rPr>
                <w:rFonts w:asciiTheme="minorHAnsi" w:hAnsiTheme="minorHAnsi" w:cstheme="minorHAnsi"/>
                <w:sz w:val="28"/>
                <w:szCs w:val="28"/>
              </w:rPr>
            </w:pPr>
          </w:p>
          <w:p w14:paraId="4D6EEF47" w14:textId="77777777" w:rsidR="00C16820" w:rsidRDefault="00C16820" w:rsidP="00C16820">
            <w:pPr>
              <w:pStyle w:val="TableParagraph"/>
              <w:rPr>
                <w:rFonts w:asciiTheme="minorHAnsi" w:hAnsiTheme="minorHAnsi" w:cstheme="minorHAnsi"/>
                <w:sz w:val="28"/>
                <w:szCs w:val="28"/>
              </w:rPr>
            </w:pPr>
          </w:p>
          <w:p w14:paraId="71413A1C" w14:textId="77777777" w:rsidR="00C16820" w:rsidRDefault="00C16820" w:rsidP="00C16820">
            <w:pPr>
              <w:pStyle w:val="TableParagraph"/>
              <w:rPr>
                <w:rFonts w:asciiTheme="minorHAnsi" w:hAnsiTheme="minorHAnsi" w:cstheme="minorHAnsi"/>
                <w:sz w:val="28"/>
                <w:szCs w:val="28"/>
              </w:rPr>
            </w:pPr>
          </w:p>
          <w:p w14:paraId="00067D7C" w14:textId="09D46A42" w:rsidR="00C16820" w:rsidRDefault="00BA5585" w:rsidP="00C16820">
            <w:pPr>
              <w:pStyle w:val="TableParagraph"/>
              <w:rPr>
                <w:rFonts w:asciiTheme="minorHAnsi" w:hAnsiTheme="minorHAnsi" w:cstheme="minorHAnsi"/>
                <w:sz w:val="28"/>
                <w:szCs w:val="28"/>
              </w:rPr>
            </w:pPr>
            <w:r>
              <w:rPr>
                <w:rFonts w:asciiTheme="minorHAnsi" w:hAnsiTheme="minorHAnsi" w:cstheme="minorHAnsi"/>
                <w:sz w:val="28"/>
                <w:szCs w:val="28"/>
              </w:rPr>
              <w:t>Staff trained in o</w:t>
            </w:r>
            <w:r w:rsidR="00C16820">
              <w:rPr>
                <w:rFonts w:asciiTheme="minorHAnsi" w:hAnsiTheme="minorHAnsi" w:cstheme="minorHAnsi"/>
                <w:sz w:val="28"/>
                <w:szCs w:val="28"/>
              </w:rPr>
              <w:t xml:space="preserve">utdoor </w:t>
            </w:r>
            <w:r>
              <w:rPr>
                <w:rFonts w:asciiTheme="minorHAnsi" w:hAnsiTheme="minorHAnsi" w:cstheme="minorHAnsi"/>
                <w:sz w:val="28"/>
                <w:szCs w:val="28"/>
              </w:rPr>
              <w:t>o</w:t>
            </w:r>
            <w:r w:rsidR="00C16820">
              <w:rPr>
                <w:rFonts w:asciiTheme="minorHAnsi" w:hAnsiTheme="minorHAnsi" w:cstheme="minorHAnsi"/>
                <w:sz w:val="28"/>
                <w:szCs w:val="28"/>
              </w:rPr>
              <w:t xml:space="preserve">rienteering activities to improve mental health and </w:t>
            </w:r>
            <w:proofErr w:type="spellStart"/>
            <w:r w:rsidR="00C16820">
              <w:rPr>
                <w:rFonts w:asciiTheme="minorHAnsi" w:hAnsiTheme="minorHAnsi" w:cstheme="minorHAnsi"/>
                <w:sz w:val="28"/>
                <w:szCs w:val="28"/>
              </w:rPr>
              <w:t>well being</w:t>
            </w:r>
            <w:proofErr w:type="spellEnd"/>
            <w:r w:rsidR="00C16820">
              <w:rPr>
                <w:rFonts w:asciiTheme="minorHAnsi" w:hAnsiTheme="minorHAnsi" w:cstheme="minorHAnsi"/>
                <w:sz w:val="28"/>
                <w:szCs w:val="28"/>
              </w:rPr>
              <w:t xml:space="preserve"> using the school grounds.   </w:t>
            </w:r>
          </w:p>
          <w:p w14:paraId="7263C6FC" w14:textId="1408B532" w:rsidR="008D21F3" w:rsidRPr="00F439E8" w:rsidRDefault="008D21F3" w:rsidP="00214C82">
            <w:pPr>
              <w:pStyle w:val="TableParagraph"/>
              <w:rPr>
                <w:rFonts w:asciiTheme="minorHAnsi" w:hAnsiTheme="minorHAnsi" w:cstheme="minorHAnsi"/>
                <w:sz w:val="28"/>
                <w:szCs w:val="28"/>
              </w:rPr>
            </w:pPr>
          </w:p>
        </w:tc>
        <w:tc>
          <w:tcPr>
            <w:tcW w:w="1663" w:type="dxa"/>
          </w:tcPr>
          <w:p w14:paraId="5992CFCF" w14:textId="3527F6FF" w:rsidR="008D21F3" w:rsidRDefault="008D21F3"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t>£</w:t>
            </w:r>
            <w:r w:rsidR="00EF3175">
              <w:rPr>
                <w:rFonts w:asciiTheme="minorHAnsi" w:hAnsiTheme="minorHAnsi" w:cstheme="minorHAnsi"/>
                <w:sz w:val="28"/>
                <w:szCs w:val="28"/>
              </w:rPr>
              <w:t>4215</w:t>
            </w:r>
          </w:p>
          <w:p w14:paraId="27326428" w14:textId="77777777" w:rsidR="00BA5585" w:rsidRDefault="00BA5585" w:rsidP="00214C82">
            <w:pPr>
              <w:pStyle w:val="TableParagraph"/>
              <w:rPr>
                <w:rFonts w:asciiTheme="minorHAnsi" w:hAnsiTheme="minorHAnsi" w:cstheme="minorHAnsi"/>
                <w:sz w:val="28"/>
                <w:szCs w:val="28"/>
              </w:rPr>
            </w:pPr>
          </w:p>
          <w:p w14:paraId="520959F6" w14:textId="77777777" w:rsidR="00BA5585" w:rsidRDefault="00BA5585" w:rsidP="00214C82">
            <w:pPr>
              <w:pStyle w:val="TableParagraph"/>
              <w:rPr>
                <w:rFonts w:asciiTheme="minorHAnsi" w:hAnsiTheme="minorHAnsi" w:cstheme="minorHAnsi"/>
                <w:sz w:val="28"/>
                <w:szCs w:val="28"/>
              </w:rPr>
            </w:pPr>
          </w:p>
          <w:p w14:paraId="14E418B9" w14:textId="77777777" w:rsidR="00BA5585" w:rsidRDefault="00BA5585" w:rsidP="00214C82">
            <w:pPr>
              <w:pStyle w:val="TableParagraph"/>
              <w:rPr>
                <w:rFonts w:asciiTheme="minorHAnsi" w:hAnsiTheme="minorHAnsi" w:cstheme="minorHAnsi"/>
                <w:sz w:val="28"/>
                <w:szCs w:val="28"/>
              </w:rPr>
            </w:pPr>
          </w:p>
          <w:p w14:paraId="2CB5EA5F" w14:textId="77777777" w:rsidR="00BA5585" w:rsidRDefault="00BA5585" w:rsidP="00214C82">
            <w:pPr>
              <w:pStyle w:val="TableParagraph"/>
              <w:rPr>
                <w:rFonts w:asciiTheme="minorHAnsi" w:hAnsiTheme="minorHAnsi" w:cstheme="minorHAnsi"/>
                <w:sz w:val="28"/>
                <w:szCs w:val="28"/>
              </w:rPr>
            </w:pPr>
          </w:p>
          <w:p w14:paraId="7359B994" w14:textId="77777777" w:rsidR="00BA5585" w:rsidRDefault="00BA5585" w:rsidP="00214C82">
            <w:pPr>
              <w:pStyle w:val="TableParagraph"/>
              <w:rPr>
                <w:rFonts w:asciiTheme="minorHAnsi" w:hAnsiTheme="minorHAnsi" w:cstheme="minorHAnsi"/>
                <w:sz w:val="28"/>
                <w:szCs w:val="28"/>
              </w:rPr>
            </w:pPr>
          </w:p>
          <w:p w14:paraId="02F6F524" w14:textId="77777777" w:rsidR="00BA5585" w:rsidRDefault="00BA5585" w:rsidP="00214C82">
            <w:pPr>
              <w:pStyle w:val="TableParagraph"/>
              <w:rPr>
                <w:rFonts w:asciiTheme="minorHAnsi" w:hAnsiTheme="minorHAnsi" w:cstheme="minorHAnsi"/>
                <w:sz w:val="28"/>
                <w:szCs w:val="28"/>
              </w:rPr>
            </w:pPr>
          </w:p>
          <w:p w14:paraId="13008345" w14:textId="77777777" w:rsidR="00BA5585" w:rsidRDefault="00BA5585" w:rsidP="00214C82">
            <w:pPr>
              <w:pStyle w:val="TableParagraph"/>
              <w:rPr>
                <w:rFonts w:asciiTheme="minorHAnsi" w:hAnsiTheme="minorHAnsi" w:cstheme="minorHAnsi"/>
                <w:sz w:val="28"/>
                <w:szCs w:val="28"/>
              </w:rPr>
            </w:pPr>
          </w:p>
          <w:p w14:paraId="78D5A562" w14:textId="0D32524E" w:rsidR="00BA5585" w:rsidRPr="00F439E8" w:rsidRDefault="00212118" w:rsidP="00214C82">
            <w:pPr>
              <w:pStyle w:val="TableParagraph"/>
              <w:rPr>
                <w:rFonts w:asciiTheme="minorHAnsi" w:hAnsiTheme="minorHAnsi" w:cstheme="minorHAnsi"/>
                <w:sz w:val="28"/>
                <w:szCs w:val="28"/>
              </w:rPr>
            </w:pPr>
            <w:r>
              <w:rPr>
                <w:rFonts w:asciiTheme="minorHAnsi" w:hAnsiTheme="minorHAnsi" w:cstheme="minorHAnsi"/>
                <w:sz w:val="28"/>
                <w:szCs w:val="28"/>
              </w:rPr>
              <w:t>£150</w:t>
            </w:r>
          </w:p>
        </w:tc>
        <w:tc>
          <w:tcPr>
            <w:tcW w:w="3423" w:type="dxa"/>
          </w:tcPr>
          <w:p w14:paraId="305179D2" w14:textId="77777777" w:rsidR="008D21F3" w:rsidRDefault="008D21F3"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t>Using a</w:t>
            </w:r>
            <w:r w:rsidR="00F51179" w:rsidRPr="00F439E8">
              <w:rPr>
                <w:rFonts w:asciiTheme="minorHAnsi" w:hAnsiTheme="minorHAnsi" w:cstheme="minorHAnsi"/>
                <w:sz w:val="28"/>
                <w:szCs w:val="28"/>
              </w:rPr>
              <w:t xml:space="preserve"> PE</w:t>
            </w:r>
            <w:r w:rsidRPr="00F439E8">
              <w:rPr>
                <w:rFonts w:asciiTheme="minorHAnsi" w:hAnsiTheme="minorHAnsi" w:cstheme="minorHAnsi"/>
                <w:sz w:val="28"/>
                <w:szCs w:val="28"/>
              </w:rPr>
              <w:t xml:space="preserve"> scheme of work</w:t>
            </w:r>
            <w:r w:rsidR="00F51179" w:rsidRPr="00F439E8">
              <w:rPr>
                <w:rFonts w:asciiTheme="minorHAnsi" w:hAnsiTheme="minorHAnsi" w:cstheme="minorHAnsi"/>
                <w:sz w:val="28"/>
                <w:szCs w:val="28"/>
              </w:rPr>
              <w:t xml:space="preserve"> written by PE specialists</w:t>
            </w:r>
            <w:r w:rsidRPr="00F439E8">
              <w:rPr>
                <w:rFonts w:asciiTheme="minorHAnsi" w:hAnsiTheme="minorHAnsi" w:cstheme="minorHAnsi"/>
                <w:sz w:val="28"/>
                <w:szCs w:val="28"/>
              </w:rPr>
              <w:t>. Children Self-Reflection form at the end of each topic.</w:t>
            </w:r>
          </w:p>
          <w:p w14:paraId="6AEC96EF" w14:textId="77777777" w:rsidR="00C16820" w:rsidRDefault="00C16820" w:rsidP="00214C82">
            <w:pPr>
              <w:pStyle w:val="TableParagraph"/>
              <w:rPr>
                <w:rFonts w:asciiTheme="minorHAnsi" w:hAnsiTheme="minorHAnsi" w:cstheme="minorHAnsi"/>
                <w:sz w:val="28"/>
                <w:szCs w:val="28"/>
              </w:rPr>
            </w:pPr>
          </w:p>
          <w:p w14:paraId="42865A58" w14:textId="77777777" w:rsidR="00C16820" w:rsidRDefault="00C16820" w:rsidP="00214C82">
            <w:pPr>
              <w:pStyle w:val="TableParagraph"/>
              <w:rPr>
                <w:rFonts w:asciiTheme="minorHAnsi" w:hAnsiTheme="minorHAnsi" w:cstheme="minorHAnsi"/>
                <w:sz w:val="28"/>
                <w:szCs w:val="28"/>
              </w:rPr>
            </w:pPr>
          </w:p>
          <w:p w14:paraId="611CBA6F" w14:textId="77777777" w:rsidR="00C16820" w:rsidRDefault="00C16820" w:rsidP="00214C82">
            <w:pPr>
              <w:pStyle w:val="TableParagraph"/>
              <w:rPr>
                <w:rFonts w:asciiTheme="minorHAnsi" w:hAnsiTheme="minorHAnsi" w:cstheme="minorHAnsi"/>
                <w:sz w:val="28"/>
                <w:szCs w:val="28"/>
              </w:rPr>
            </w:pPr>
          </w:p>
          <w:p w14:paraId="1075CE68" w14:textId="77777777" w:rsidR="00C16820" w:rsidRDefault="00C16820" w:rsidP="00214C82">
            <w:pPr>
              <w:pStyle w:val="TableParagraph"/>
              <w:rPr>
                <w:rFonts w:asciiTheme="minorHAnsi" w:hAnsiTheme="minorHAnsi" w:cstheme="minorHAnsi"/>
                <w:sz w:val="28"/>
                <w:szCs w:val="28"/>
              </w:rPr>
            </w:pPr>
          </w:p>
          <w:p w14:paraId="17FB93AE" w14:textId="77777777" w:rsidR="00C16820" w:rsidRDefault="00C16820" w:rsidP="00214C82">
            <w:pPr>
              <w:pStyle w:val="TableParagraph"/>
              <w:rPr>
                <w:rFonts w:asciiTheme="minorHAnsi" w:hAnsiTheme="minorHAnsi" w:cstheme="minorHAnsi"/>
                <w:sz w:val="28"/>
                <w:szCs w:val="28"/>
              </w:rPr>
            </w:pPr>
            <w:r>
              <w:rPr>
                <w:rFonts w:asciiTheme="minorHAnsi" w:hAnsiTheme="minorHAnsi" w:cstheme="minorHAnsi"/>
                <w:sz w:val="28"/>
                <w:szCs w:val="28"/>
              </w:rPr>
              <w:t>Using scheme of work to implement orienteering activities into timetable</w:t>
            </w:r>
            <w:r w:rsidR="00BA5585">
              <w:rPr>
                <w:rFonts w:asciiTheme="minorHAnsi" w:hAnsiTheme="minorHAnsi" w:cstheme="minorHAnsi"/>
                <w:sz w:val="28"/>
                <w:szCs w:val="28"/>
              </w:rPr>
              <w:t>.</w:t>
            </w:r>
          </w:p>
          <w:p w14:paraId="4756C9EA" w14:textId="77D21A56" w:rsidR="00BA5585" w:rsidRDefault="00BA5585" w:rsidP="00214C82">
            <w:pPr>
              <w:pStyle w:val="TableParagraph"/>
              <w:rPr>
                <w:rFonts w:asciiTheme="minorHAnsi" w:hAnsiTheme="minorHAnsi" w:cstheme="minorHAnsi"/>
                <w:sz w:val="28"/>
                <w:szCs w:val="28"/>
              </w:rPr>
            </w:pPr>
            <w:r>
              <w:rPr>
                <w:rFonts w:asciiTheme="minorHAnsi" w:hAnsiTheme="minorHAnsi" w:cstheme="minorHAnsi"/>
                <w:sz w:val="28"/>
                <w:szCs w:val="28"/>
              </w:rPr>
              <w:t xml:space="preserve">PP/SEND pupils benefit from orienteering activities to improve mental health and wellbeing and support nurture through </w:t>
            </w:r>
            <w:proofErr w:type="gramStart"/>
            <w:r>
              <w:rPr>
                <w:rFonts w:asciiTheme="minorHAnsi" w:hAnsiTheme="minorHAnsi" w:cstheme="minorHAnsi"/>
                <w:sz w:val="28"/>
                <w:szCs w:val="28"/>
              </w:rPr>
              <w:t>coping  &amp;</w:t>
            </w:r>
            <w:proofErr w:type="gramEnd"/>
            <w:r>
              <w:rPr>
                <w:rFonts w:asciiTheme="minorHAnsi" w:hAnsiTheme="minorHAnsi" w:cstheme="minorHAnsi"/>
                <w:sz w:val="28"/>
                <w:szCs w:val="28"/>
              </w:rPr>
              <w:t xml:space="preserve"> calming techniques/strategies. </w:t>
            </w:r>
          </w:p>
          <w:p w14:paraId="52494D80" w14:textId="612F15DE" w:rsidR="00642B72" w:rsidRDefault="00642B72" w:rsidP="00214C82">
            <w:pPr>
              <w:pStyle w:val="TableParagraph"/>
              <w:rPr>
                <w:rFonts w:asciiTheme="minorHAnsi" w:hAnsiTheme="minorHAnsi" w:cstheme="minorHAnsi"/>
                <w:sz w:val="28"/>
                <w:szCs w:val="28"/>
              </w:rPr>
            </w:pPr>
          </w:p>
          <w:p w14:paraId="6666D4D7" w14:textId="12002B3A" w:rsidR="00642B72" w:rsidRDefault="00642B72" w:rsidP="00214C82">
            <w:pPr>
              <w:pStyle w:val="TableParagraph"/>
              <w:rPr>
                <w:rFonts w:asciiTheme="minorHAnsi" w:hAnsiTheme="minorHAnsi" w:cstheme="minorHAnsi"/>
                <w:sz w:val="28"/>
                <w:szCs w:val="28"/>
              </w:rPr>
            </w:pPr>
          </w:p>
          <w:p w14:paraId="2B8711DC" w14:textId="77C4EAD4" w:rsidR="00642B72" w:rsidRDefault="00642B72" w:rsidP="00214C82">
            <w:pPr>
              <w:pStyle w:val="TableParagraph"/>
              <w:rPr>
                <w:rFonts w:asciiTheme="minorHAnsi" w:hAnsiTheme="minorHAnsi" w:cstheme="minorHAnsi"/>
                <w:sz w:val="28"/>
                <w:szCs w:val="28"/>
              </w:rPr>
            </w:pPr>
          </w:p>
          <w:p w14:paraId="457C3779" w14:textId="77777777" w:rsidR="00642B72" w:rsidRDefault="00642B72" w:rsidP="00214C82">
            <w:pPr>
              <w:pStyle w:val="TableParagraph"/>
              <w:rPr>
                <w:rFonts w:asciiTheme="minorHAnsi" w:hAnsiTheme="minorHAnsi" w:cstheme="minorHAnsi"/>
                <w:sz w:val="28"/>
                <w:szCs w:val="28"/>
              </w:rPr>
            </w:pPr>
          </w:p>
          <w:p w14:paraId="373699E9" w14:textId="69CDF641" w:rsidR="00CD3225" w:rsidRPr="00F439E8" w:rsidRDefault="00CD3225" w:rsidP="00214C82">
            <w:pPr>
              <w:pStyle w:val="TableParagraph"/>
              <w:rPr>
                <w:rFonts w:asciiTheme="minorHAnsi" w:hAnsiTheme="minorHAnsi" w:cstheme="minorHAnsi"/>
                <w:sz w:val="28"/>
                <w:szCs w:val="28"/>
              </w:rPr>
            </w:pPr>
          </w:p>
        </w:tc>
        <w:tc>
          <w:tcPr>
            <w:tcW w:w="3076" w:type="dxa"/>
          </w:tcPr>
          <w:p w14:paraId="50F707DB" w14:textId="77777777" w:rsidR="00BA5585" w:rsidRDefault="008D21F3"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t xml:space="preserve">Teachers use and implement plans in the future and become more confident with the key skills and techniques related to these sports. </w:t>
            </w:r>
          </w:p>
          <w:p w14:paraId="6C2C449F" w14:textId="77777777" w:rsidR="00BA5585" w:rsidRDefault="00BA5585" w:rsidP="00214C82">
            <w:pPr>
              <w:pStyle w:val="TableParagraph"/>
              <w:rPr>
                <w:rFonts w:asciiTheme="minorHAnsi" w:hAnsiTheme="minorHAnsi" w:cstheme="minorHAnsi"/>
                <w:sz w:val="28"/>
                <w:szCs w:val="28"/>
              </w:rPr>
            </w:pPr>
          </w:p>
          <w:p w14:paraId="471C2903" w14:textId="77777777" w:rsidR="00BA5585" w:rsidRDefault="00BA5585" w:rsidP="00214C82">
            <w:pPr>
              <w:pStyle w:val="TableParagraph"/>
              <w:rPr>
                <w:rFonts w:asciiTheme="minorHAnsi" w:hAnsiTheme="minorHAnsi" w:cstheme="minorHAnsi"/>
                <w:sz w:val="28"/>
                <w:szCs w:val="28"/>
              </w:rPr>
            </w:pPr>
          </w:p>
          <w:p w14:paraId="7306A079" w14:textId="1673CD7D" w:rsidR="008D21F3" w:rsidRDefault="00BA5585" w:rsidP="00214C82">
            <w:pPr>
              <w:pStyle w:val="TableParagraph"/>
              <w:rPr>
                <w:rFonts w:asciiTheme="minorHAnsi" w:hAnsiTheme="minorHAnsi" w:cstheme="minorHAnsi"/>
                <w:sz w:val="28"/>
                <w:szCs w:val="28"/>
              </w:rPr>
            </w:pPr>
            <w:r>
              <w:rPr>
                <w:rFonts w:asciiTheme="minorHAnsi" w:hAnsiTheme="minorHAnsi" w:cstheme="minorHAnsi"/>
                <w:sz w:val="28"/>
                <w:szCs w:val="28"/>
              </w:rPr>
              <w:t xml:space="preserve">Orienteering is regular explored by each class as a tool to improve mental health &amp; </w:t>
            </w:r>
            <w:proofErr w:type="spellStart"/>
            <w:r>
              <w:rPr>
                <w:rFonts w:asciiTheme="minorHAnsi" w:hAnsiTheme="minorHAnsi" w:cstheme="minorHAnsi"/>
                <w:sz w:val="28"/>
                <w:szCs w:val="28"/>
              </w:rPr>
              <w:t>well being</w:t>
            </w:r>
            <w:proofErr w:type="spellEnd"/>
            <w:r>
              <w:rPr>
                <w:rFonts w:asciiTheme="minorHAnsi" w:hAnsiTheme="minorHAnsi" w:cstheme="minorHAnsi"/>
                <w:sz w:val="28"/>
                <w:szCs w:val="28"/>
              </w:rPr>
              <w:t xml:space="preserve">. </w:t>
            </w:r>
            <w:r w:rsidR="008D21F3" w:rsidRPr="00F439E8">
              <w:rPr>
                <w:rFonts w:asciiTheme="minorHAnsi" w:hAnsiTheme="minorHAnsi" w:cstheme="minorHAnsi"/>
                <w:sz w:val="28"/>
                <w:szCs w:val="28"/>
              </w:rPr>
              <w:t xml:space="preserve"> </w:t>
            </w:r>
          </w:p>
          <w:p w14:paraId="2896D282" w14:textId="77777777" w:rsidR="00BA5585" w:rsidRDefault="00BA5585" w:rsidP="00214C82">
            <w:pPr>
              <w:pStyle w:val="TableParagraph"/>
              <w:rPr>
                <w:rFonts w:asciiTheme="minorHAnsi" w:hAnsiTheme="minorHAnsi" w:cstheme="minorHAnsi"/>
                <w:sz w:val="28"/>
                <w:szCs w:val="28"/>
              </w:rPr>
            </w:pPr>
          </w:p>
          <w:p w14:paraId="2593DB5D" w14:textId="77777777" w:rsidR="00BA5585" w:rsidRDefault="00BA5585" w:rsidP="00214C82">
            <w:pPr>
              <w:pStyle w:val="TableParagraph"/>
              <w:rPr>
                <w:rFonts w:asciiTheme="minorHAnsi" w:hAnsiTheme="minorHAnsi" w:cstheme="minorHAnsi"/>
                <w:sz w:val="28"/>
                <w:szCs w:val="28"/>
              </w:rPr>
            </w:pPr>
          </w:p>
          <w:p w14:paraId="44BB5C7B" w14:textId="3D168FB5" w:rsidR="00BA5585" w:rsidRPr="00F439E8" w:rsidRDefault="00BA5585" w:rsidP="00214C82">
            <w:pPr>
              <w:pStyle w:val="TableParagraph"/>
              <w:rPr>
                <w:rFonts w:asciiTheme="minorHAnsi" w:hAnsiTheme="minorHAnsi" w:cstheme="minorHAnsi"/>
                <w:sz w:val="28"/>
                <w:szCs w:val="28"/>
              </w:rPr>
            </w:pPr>
          </w:p>
        </w:tc>
      </w:tr>
      <w:tr w:rsidR="008D21F3" w:rsidRPr="00F439E8" w14:paraId="34EAE7B1" w14:textId="77777777" w:rsidTr="000637FC">
        <w:trPr>
          <w:trHeight w:val="305"/>
        </w:trPr>
        <w:tc>
          <w:tcPr>
            <w:tcW w:w="12302" w:type="dxa"/>
            <w:gridSpan w:val="4"/>
            <w:vMerge w:val="restart"/>
            <w:shd w:val="clear" w:color="auto" w:fill="009999"/>
          </w:tcPr>
          <w:p w14:paraId="0882E6DD" w14:textId="77777777" w:rsidR="008D21F3" w:rsidRPr="000637FC" w:rsidRDefault="008D21F3" w:rsidP="00214C82">
            <w:pPr>
              <w:pStyle w:val="TableParagraph"/>
              <w:spacing w:line="257" w:lineRule="exact"/>
              <w:rPr>
                <w:rFonts w:asciiTheme="minorHAnsi" w:hAnsiTheme="minorHAnsi" w:cstheme="minorHAnsi"/>
                <w:b/>
                <w:color w:val="FFFFFF" w:themeColor="background1"/>
                <w:sz w:val="28"/>
                <w:szCs w:val="28"/>
              </w:rPr>
            </w:pPr>
            <w:r w:rsidRPr="000637FC">
              <w:rPr>
                <w:rFonts w:asciiTheme="minorHAnsi" w:hAnsiTheme="minorHAnsi" w:cstheme="minorHAnsi"/>
                <w:b/>
                <w:color w:val="FFFFFF" w:themeColor="background1"/>
                <w:sz w:val="28"/>
                <w:szCs w:val="28"/>
              </w:rPr>
              <w:lastRenderedPageBreak/>
              <w:t>Key indicator 4: Broader experience of a range of sports and activities offered to all pupils</w:t>
            </w:r>
          </w:p>
        </w:tc>
        <w:tc>
          <w:tcPr>
            <w:tcW w:w="3076" w:type="dxa"/>
            <w:shd w:val="clear" w:color="auto" w:fill="009999"/>
          </w:tcPr>
          <w:p w14:paraId="20DF6323" w14:textId="77777777" w:rsidR="008D21F3" w:rsidRPr="000637FC" w:rsidRDefault="008D21F3" w:rsidP="00214C82">
            <w:pPr>
              <w:pStyle w:val="TableParagraph"/>
              <w:spacing w:line="257" w:lineRule="exact"/>
              <w:rPr>
                <w:rFonts w:asciiTheme="minorHAnsi" w:hAnsiTheme="minorHAnsi" w:cstheme="minorHAnsi"/>
                <w:b/>
                <w:color w:val="FFFFFF" w:themeColor="background1"/>
                <w:sz w:val="28"/>
                <w:szCs w:val="28"/>
              </w:rPr>
            </w:pPr>
            <w:r w:rsidRPr="000637FC">
              <w:rPr>
                <w:rFonts w:asciiTheme="minorHAnsi" w:hAnsiTheme="minorHAnsi" w:cstheme="minorHAnsi"/>
                <w:b/>
                <w:color w:val="FFFFFF" w:themeColor="background1"/>
                <w:sz w:val="28"/>
                <w:szCs w:val="28"/>
              </w:rPr>
              <w:t>Percentage of total allocation:</w:t>
            </w:r>
          </w:p>
        </w:tc>
      </w:tr>
      <w:tr w:rsidR="008D21F3" w:rsidRPr="00F439E8" w14:paraId="225ECD81" w14:textId="77777777" w:rsidTr="000637FC">
        <w:trPr>
          <w:trHeight w:val="305"/>
        </w:trPr>
        <w:tc>
          <w:tcPr>
            <w:tcW w:w="12302" w:type="dxa"/>
            <w:gridSpan w:val="4"/>
            <w:vMerge/>
            <w:tcBorders>
              <w:top w:val="nil"/>
            </w:tcBorders>
            <w:shd w:val="clear" w:color="auto" w:fill="009999"/>
          </w:tcPr>
          <w:p w14:paraId="32C7510F" w14:textId="77777777" w:rsidR="008D21F3" w:rsidRPr="000637FC" w:rsidRDefault="008D21F3" w:rsidP="00214C82">
            <w:pPr>
              <w:rPr>
                <w:rFonts w:asciiTheme="minorHAnsi" w:hAnsiTheme="minorHAnsi" w:cstheme="minorHAnsi"/>
                <w:b/>
                <w:color w:val="FFFFFF" w:themeColor="background1"/>
                <w:sz w:val="28"/>
                <w:szCs w:val="28"/>
              </w:rPr>
            </w:pPr>
          </w:p>
        </w:tc>
        <w:tc>
          <w:tcPr>
            <w:tcW w:w="3076" w:type="dxa"/>
            <w:shd w:val="clear" w:color="auto" w:fill="009999"/>
          </w:tcPr>
          <w:p w14:paraId="237D8B89" w14:textId="7C9930DB" w:rsidR="008D21F3" w:rsidRPr="000637FC" w:rsidRDefault="00EF3175" w:rsidP="00214C82">
            <w:pPr>
              <w:pStyle w:val="TableParagraph"/>
              <w:spacing w:line="257" w:lineRule="exact"/>
              <w:ind w:left="20"/>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10%</w:t>
            </w:r>
          </w:p>
        </w:tc>
      </w:tr>
      <w:tr w:rsidR="008D21F3" w:rsidRPr="00F439E8" w14:paraId="6B91F39E" w14:textId="77777777" w:rsidTr="00214C82">
        <w:trPr>
          <w:trHeight w:val="595"/>
        </w:trPr>
        <w:tc>
          <w:tcPr>
            <w:tcW w:w="3758" w:type="dxa"/>
          </w:tcPr>
          <w:p w14:paraId="29FE9353" w14:textId="77777777" w:rsidR="008D21F3" w:rsidRPr="00F439E8" w:rsidRDefault="008D21F3" w:rsidP="00214C82">
            <w:pPr>
              <w:pStyle w:val="TableParagraph"/>
              <w:spacing w:line="255" w:lineRule="exact"/>
              <w:rPr>
                <w:rFonts w:asciiTheme="minorHAnsi" w:hAnsiTheme="minorHAnsi" w:cstheme="minorHAnsi"/>
                <w:sz w:val="28"/>
                <w:szCs w:val="28"/>
              </w:rPr>
            </w:pPr>
            <w:r w:rsidRPr="00F439E8">
              <w:rPr>
                <w:rFonts w:asciiTheme="minorHAnsi" w:hAnsiTheme="minorHAnsi" w:cstheme="minorHAnsi"/>
                <w:color w:val="231F20"/>
                <w:sz w:val="28"/>
                <w:szCs w:val="28"/>
              </w:rPr>
              <w:t>School focus with clarity on intended</w:t>
            </w:r>
          </w:p>
          <w:p w14:paraId="2666993E" w14:textId="77777777" w:rsidR="008D21F3" w:rsidRPr="00F439E8" w:rsidRDefault="008D21F3" w:rsidP="00214C82">
            <w:pPr>
              <w:pStyle w:val="TableParagraph"/>
              <w:spacing w:line="290" w:lineRule="exact"/>
              <w:rPr>
                <w:rFonts w:asciiTheme="minorHAnsi" w:hAnsiTheme="minorHAnsi" w:cstheme="minorHAnsi"/>
                <w:b/>
                <w:sz w:val="28"/>
                <w:szCs w:val="28"/>
              </w:rPr>
            </w:pPr>
            <w:r w:rsidRPr="00F439E8">
              <w:rPr>
                <w:rFonts w:asciiTheme="minorHAnsi" w:hAnsiTheme="minorHAnsi" w:cstheme="minorHAnsi"/>
                <w:b/>
                <w:color w:val="231F20"/>
                <w:sz w:val="28"/>
                <w:szCs w:val="28"/>
              </w:rPr>
              <w:t>impact on pupils:</w:t>
            </w:r>
          </w:p>
        </w:tc>
        <w:tc>
          <w:tcPr>
            <w:tcW w:w="3458" w:type="dxa"/>
          </w:tcPr>
          <w:p w14:paraId="49119AF1" w14:textId="77777777" w:rsidR="008D21F3" w:rsidRPr="00F439E8" w:rsidRDefault="008D21F3" w:rsidP="00214C82">
            <w:pPr>
              <w:pStyle w:val="TableParagraph"/>
              <w:spacing w:line="257" w:lineRule="exact"/>
              <w:rPr>
                <w:rFonts w:asciiTheme="minorHAnsi" w:hAnsiTheme="minorHAnsi" w:cstheme="minorHAnsi"/>
                <w:sz w:val="28"/>
                <w:szCs w:val="28"/>
              </w:rPr>
            </w:pPr>
            <w:r w:rsidRPr="00F439E8">
              <w:rPr>
                <w:rFonts w:asciiTheme="minorHAnsi" w:hAnsiTheme="minorHAnsi" w:cstheme="minorHAnsi"/>
                <w:color w:val="231F20"/>
                <w:sz w:val="28"/>
                <w:szCs w:val="28"/>
              </w:rPr>
              <w:t>Actions to achieve:</w:t>
            </w:r>
          </w:p>
        </w:tc>
        <w:tc>
          <w:tcPr>
            <w:tcW w:w="1663" w:type="dxa"/>
          </w:tcPr>
          <w:p w14:paraId="4371EAF7" w14:textId="77777777" w:rsidR="008D21F3" w:rsidRPr="00F439E8" w:rsidRDefault="008D21F3" w:rsidP="00214C82">
            <w:pPr>
              <w:pStyle w:val="TableParagraph"/>
              <w:spacing w:line="255" w:lineRule="exact"/>
              <w:rPr>
                <w:rFonts w:asciiTheme="minorHAnsi" w:hAnsiTheme="minorHAnsi" w:cstheme="minorHAnsi"/>
                <w:sz w:val="28"/>
                <w:szCs w:val="28"/>
              </w:rPr>
            </w:pPr>
            <w:r w:rsidRPr="00F439E8">
              <w:rPr>
                <w:rFonts w:asciiTheme="minorHAnsi" w:hAnsiTheme="minorHAnsi" w:cstheme="minorHAnsi"/>
                <w:color w:val="231F20"/>
                <w:sz w:val="28"/>
                <w:szCs w:val="28"/>
              </w:rPr>
              <w:t>Funding</w:t>
            </w:r>
          </w:p>
          <w:p w14:paraId="044FD04A" w14:textId="77777777" w:rsidR="008D21F3" w:rsidRPr="00F439E8" w:rsidRDefault="008D21F3" w:rsidP="00214C82">
            <w:pPr>
              <w:pStyle w:val="TableParagraph"/>
              <w:spacing w:line="290" w:lineRule="exact"/>
              <w:rPr>
                <w:rFonts w:asciiTheme="minorHAnsi" w:hAnsiTheme="minorHAnsi" w:cstheme="minorHAnsi"/>
                <w:sz w:val="28"/>
                <w:szCs w:val="28"/>
              </w:rPr>
            </w:pPr>
            <w:r w:rsidRPr="00F439E8">
              <w:rPr>
                <w:rFonts w:asciiTheme="minorHAnsi" w:hAnsiTheme="minorHAnsi" w:cstheme="minorHAnsi"/>
                <w:color w:val="231F20"/>
                <w:sz w:val="28"/>
                <w:szCs w:val="28"/>
              </w:rPr>
              <w:t>allocated:</w:t>
            </w:r>
          </w:p>
        </w:tc>
        <w:tc>
          <w:tcPr>
            <w:tcW w:w="3423" w:type="dxa"/>
          </w:tcPr>
          <w:p w14:paraId="04F65019" w14:textId="77777777" w:rsidR="008D21F3" w:rsidRPr="00F439E8" w:rsidRDefault="008D21F3" w:rsidP="00214C82">
            <w:pPr>
              <w:pStyle w:val="TableParagraph"/>
              <w:spacing w:line="257" w:lineRule="exact"/>
              <w:rPr>
                <w:rFonts w:asciiTheme="minorHAnsi" w:hAnsiTheme="minorHAnsi" w:cstheme="minorHAnsi"/>
                <w:sz w:val="28"/>
                <w:szCs w:val="28"/>
              </w:rPr>
            </w:pPr>
            <w:r w:rsidRPr="00F439E8">
              <w:rPr>
                <w:rFonts w:asciiTheme="minorHAnsi" w:hAnsiTheme="minorHAnsi" w:cstheme="minorHAnsi"/>
                <w:color w:val="231F20"/>
                <w:sz w:val="28"/>
                <w:szCs w:val="28"/>
              </w:rPr>
              <w:t>Evidence and impact:</w:t>
            </w:r>
          </w:p>
        </w:tc>
        <w:tc>
          <w:tcPr>
            <w:tcW w:w="3076" w:type="dxa"/>
          </w:tcPr>
          <w:p w14:paraId="786B7ECF" w14:textId="77777777" w:rsidR="008D21F3" w:rsidRPr="00F439E8" w:rsidRDefault="008D21F3" w:rsidP="00214C82">
            <w:pPr>
              <w:pStyle w:val="TableParagraph"/>
              <w:spacing w:line="255" w:lineRule="exact"/>
              <w:rPr>
                <w:rFonts w:asciiTheme="minorHAnsi" w:hAnsiTheme="minorHAnsi" w:cstheme="minorHAnsi"/>
                <w:sz w:val="28"/>
                <w:szCs w:val="28"/>
              </w:rPr>
            </w:pPr>
            <w:r w:rsidRPr="00F439E8">
              <w:rPr>
                <w:rFonts w:asciiTheme="minorHAnsi" w:hAnsiTheme="minorHAnsi" w:cstheme="minorHAnsi"/>
                <w:color w:val="231F20"/>
                <w:sz w:val="28"/>
                <w:szCs w:val="28"/>
              </w:rPr>
              <w:t>Sustainability and suggested</w:t>
            </w:r>
          </w:p>
          <w:p w14:paraId="4EECC016" w14:textId="77777777" w:rsidR="008D21F3" w:rsidRPr="00F439E8" w:rsidRDefault="008D21F3" w:rsidP="00214C82">
            <w:pPr>
              <w:pStyle w:val="TableParagraph"/>
              <w:spacing w:line="290" w:lineRule="exact"/>
              <w:rPr>
                <w:rFonts w:asciiTheme="minorHAnsi" w:hAnsiTheme="minorHAnsi" w:cstheme="minorHAnsi"/>
                <w:sz w:val="28"/>
                <w:szCs w:val="28"/>
              </w:rPr>
            </w:pPr>
            <w:r w:rsidRPr="00F439E8">
              <w:rPr>
                <w:rFonts w:asciiTheme="minorHAnsi" w:hAnsiTheme="minorHAnsi" w:cstheme="minorHAnsi"/>
                <w:color w:val="231F20"/>
                <w:sz w:val="28"/>
                <w:szCs w:val="28"/>
              </w:rPr>
              <w:t>next steps:</w:t>
            </w:r>
          </w:p>
        </w:tc>
      </w:tr>
      <w:tr w:rsidR="008D21F3" w:rsidRPr="00F439E8" w14:paraId="2C03CEED" w14:textId="77777777" w:rsidTr="00214C82">
        <w:trPr>
          <w:trHeight w:val="1839"/>
        </w:trPr>
        <w:tc>
          <w:tcPr>
            <w:tcW w:w="3758" w:type="dxa"/>
          </w:tcPr>
          <w:p w14:paraId="3787D75A" w14:textId="44B2C183" w:rsidR="00353B3D" w:rsidRPr="00F439E8" w:rsidRDefault="00D970FD"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t>Multi Skills</w:t>
            </w:r>
            <w:r w:rsidR="00353B3D" w:rsidRPr="00F439E8">
              <w:rPr>
                <w:rFonts w:asciiTheme="minorHAnsi" w:hAnsiTheme="minorHAnsi" w:cstheme="minorHAnsi"/>
                <w:sz w:val="28"/>
                <w:szCs w:val="28"/>
              </w:rPr>
              <w:t xml:space="preserve"> Club</w:t>
            </w:r>
          </w:p>
          <w:p w14:paraId="67975E24" w14:textId="690D1FBF" w:rsidR="008D21F3" w:rsidRPr="00F439E8" w:rsidRDefault="00353B3D"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t xml:space="preserve"> </w:t>
            </w:r>
            <w:r w:rsidR="008D21F3" w:rsidRPr="00F439E8">
              <w:rPr>
                <w:rFonts w:asciiTheme="minorHAnsi" w:hAnsiTheme="minorHAnsi" w:cstheme="minorHAnsi"/>
                <w:sz w:val="28"/>
                <w:szCs w:val="28"/>
              </w:rPr>
              <w:t>(Delivered by Pacesetter)</w:t>
            </w:r>
          </w:p>
          <w:p w14:paraId="350385D0" w14:textId="77777777" w:rsidR="008D21F3" w:rsidRPr="00F439E8" w:rsidRDefault="008D21F3" w:rsidP="00214C82">
            <w:pPr>
              <w:pStyle w:val="TableParagraph"/>
              <w:spacing w:line="257" w:lineRule="exact"/>
              <w:rPr>
                <w:rFonts w:asciiTheme="minorHAnsi" w:hAnsiTheme="minorHAnsi" w:cstheme="minorHAnsi"/>
                <w:sz w:val="28"/>
                <w:szCs w:val="28"/>
              </w:rPr>
            </w:pPr>
          </w:p>
          <w:p w14:paraId="63314444" w14:textId="77777777" w:rsidR="008D21F3" w:rsidRPr="00F439E8" w:rsidRDefault="008D21F3" w:rsidP="00214C82">
            <w:pPr>
              <w:pStyle w:val="TableParagraph"/>
              <w:spacing w:line="257" w:lineRule="exact"/>
              <w:rPr>
                <w:rFonts w:asciiTheme="minorHAnsi" w:hAnsiTheme="minorHAnsi" w:cstheme="minorHAnsi"/>
                <w:sz w:val="28"/>
                <w:szCs w:val="28"/>
              </w:rPr>
            </w:pPr>
          </w:p>
          <w:p w14:paraId="7414DE62" w14:textId="77777777" w:rsidR="008D21F3" w:rsidRPr="00F439E8" w:rsidRDefault="008D21F3" w:rsidP="00214C82">
            <w:pPr>
              <w:pStyle w:val="TableParagraph"/>
              <w:spacing w:line="257" w:lineRule="exact"/>
              <w:rPr>
                <w:rFonts w:asciiTheme="minorHAnsi" w:hAnsiTheme="minorHAnsi" w:cstheme="minorHAnsi"/>
                <w:sz w:val="28"/>
                <w:szCs w:val="28"/>
              </w:rPr>
            </w:pPr>
          </w:p>
          <w:p w14:paraId="5FA45534" w14:textId="77777777" w:rsidR="008D21F3" w:rsidRPr="00F439E8" w:rsidRDefault="008D21F3" w:rsidP="00214C82">
            <w:pPr>
              <w:pStyle w:val="TableParagraph"/>
              <w:spacing w:line="257" w:lineRule="exact"/>
              <w:rPr>
                <w:rFonts w:asciiTheme="minorHAnsi" w:hAnsiTheme="minorHAnsi" w:cstheme="minorHAnsi"/>
                <w:sz w:val="28"/>
                <w:szCs w:val="28"/>
              </w:rPr>
            </w:pPr>
          </w:p>
          <w:p w14:paraId="3E65929E" w14:textId="2B126E2A" w:rsidR="008D21F3" w:rsidRDefault="008D21F3" w:rsidP="00214C82">
            <w:pPr>
              <w:pStyle w:val="TableParagraph"/>
              <w:spacing w:line="257" w:lineRule="exact"/>
              <w:rPr>
                <w:rFonts w:asciiTheme="minorHAnsi" w:hAnsiTheme="minorHAnsi" w:cstheme="minorHAnsi"/>
                <w:sz w:val="28"/>
                <w:szCs w:val="28"/>
              </w:rPr>
            </w:pPr>
          </w:p>
          <w:p w14:paraId="7D190537" w14:textId="77777777" w:rsidR="00076411" w:rsidRPr="00F439E8" w:rsidRDefault="00076411" w:rsidP="00214C82">
            <w:pPr>
              <w:pStyle w:val="TableParagraph"/>
              <w:spacing w:line="257" w:lineRule="exact"/>
              <w:rPr>
                <w:rFonts w:asciiTheme="minorHAnsi" w:hAnsiTheme="minorHAnsi" w:cstheme="minorHAnsi"/>
                <w:sz w:val="28"/>
                <w:szCs w:val="28"/>
              </w:rPr>
            </w:pPr>
          </w:p>
          <w:p w14:paraId="19766F49" w14:textId="77777777" w:rsidR="00B238F5" w:rsidRPr="00F439E8" w:rsidRDefault="00B238F5" w:rsidP="00214C82">
            <w:pPr>
              <w:pStyle w:val="TableParagraph"/>
              <w:spacing w:line="257" w:lineRule="exact"/>
              <w:rPr>
                <w:rFonts w:asciiTheme="minorHAnsi" w:hAnsiTheme="minorHAnsi" w:cstheme="minorHAnsi"/>
                <w:sz w:val="28"/>
                <w:szCs w:val="28"/>
              </w:rPr>
            </w:pPr>
          </w:p>
          <w:p w14:paraId="59B6925C" w14:textId="058E4051" w:rsidR="008D21F3" w:rsidRPr="00F439E8" w:rsidRDefault="008D21F3" w:rsidP="00214C82">
            <w:pPr>
              <w:pStyle w:val="TableParagraph"/>
              <w:spacing w:line="257" w:lineRule="exact"/>
              <w:rPr>
                <w:rFonts w:asciiTheme="minorHAnsi" w:hAnsiTheme="minorHAnsi" w:cstheme="minorHAnsi"/>
                <w:sz w:val="28"/>
                <w:szCs w:val="28"/>
              </w:rPr>
            </w:pPr>
            <w:r w:rsidRPr="00F439E8">
              <w:rPr>
                <w:rFonts w:asciiTheme="minorHAnsi" w:hAnsiTheme="minorHAnsi" w:cstheme="minorHAnsi"/>
                <w:sz w:val="28"/>
                <w:szCs w:val="28"/>
              </w:rPr>
              <w:t>Two Lunchtime C4L Club</w:t>
            </w:r>
            <w:r w:rsidR="001D2AD9" w:rsidRPr="00F439E8">
              <w:rPr>
                <w:rFonts w:asciiTheme="minorHAnsi" w:hAnsiTheme="minorHAnsi" w:cstheme="minorHAnsi"/>
                <w:sz w:val="28"/>
                <w:szCs w:val="28"/>
              </w:rPr>
              <w:t>s</w:t>
            </w:r>
            <w:r w:rsidRPr="00F439E8">
              <w:rPr>
                <w:rFonts w:asciiTheme="minorHAnsi" w:hAnsiTheme="minorHAnsi" w:cstheme="minorHAnsi"/>
                <w:sz w:val="28"/>
                <w:szCs w:val="28"/>
              </w:rPr>
              <w:t xml:space="preserve">. </w:t>
            </w:r>
          </w:p>
          <w:p w14:paraId="4C19C0E4" w14:textId="77777777" w:rsidR="008D21F3" w:rsidRPr="00F439E8" w:rsidRDefault="008D21F3"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t xml:space="preserve">(Delivered by Pacesetter) </w:t>
            </w:r>
          </w:p>
          <w:p w14:paraId="1309D322" w14:textId="236B8FA0" w:rsidR="008D21F3" w:rsidRDefault="008D21F3" w:rsidP="00214C82">
            <w:pPr>
              <w:pStyle w:val="TableParagraph"/>
              <w:spacing w:line="257" w:lineRule="exact"/>
              <w:rPr>
                <w:rFonts w:asciiTheme="minorHAnsi" w:hAnsiTheme="minorHAnsi" w:cstheme="minorHAnsi"/>
                <w:sz w:val="28"/>
                <w:szCs w:val="28"/>
              </w:rPr>
            </w:pPr>
          </w:p>
          <w:p w14:paraId="7071A924" w14:textId="77777777" w:rsidR="00076411" w:rsidRPr="00F439E8" w:rsidRDefault="00076411" w:rsidP="00214C82">
            <w:pPr>
              <w:pStyle w:val="TableParagraph"/>
              <w:spacing w:line="257" w:lineRule="exact"/>
              <w:rPr>
                <w:rFonts w:asciiTheme="minorHAnsi" w:hAnsiTheme="minorHAnsi" w:cstheme="minorHAnsi"/>
                <w:sz w:val="28"/>
                <w:szCs w:val="28"/>
              </w:rPr>
            </w:pPr>
          </w:p>
          <w:p w14:paraId="7AF56CD4" w14:textId="77777777" w:rsidR="008D21F3" w:rsidRPr="00F439E8" w:rsidRDefault="008D21F3" w:rsidP="00214C82">
            <w:pPr>
              <w:pStyle w:val="TableParagraph"/>
              <w:spacing w:line="257" w:lineRule="exact"/>
              <w:rPr>
                <w:rFonts w:asciiTheme="minorHAnsi" w:hAnsiTheme="minorHAnsi" w:cstheme="minorHAnsi"/>
                <w:sz w:val="28"/>
                <w:szCs w:val="28"/>
              </w:rPr>
            </w:pPr>
          </w:p>
          <w:p w14:paraId="345D0B09" w14:textId="77777777" w:rsidR="008D21F3" w:rsidRPr="00F439E8" w:rsidRDefault="008D21F3" w:rsidP="00214C82">
            <w:pPr>
              <w:pStyle w:val="TableParagraph"/>
              <w:spacing w:line="257" w:lineRule="exact"/>
              <w:rPr>
                <w:rFonts w:asciiTheme="minorHAnsi" w:hAnsiTheme="minorHAnsi" w:cstheme="minorHAnsi"/>
                <w:sz w:val="28"/>
                <w:szCs w:val="28"/>
              </w:rPr>
            </w:pPr>
          </w:p>
          <w:p w14:paraId="0B96C944" w14:textId="7CE3A3A8" w:rsidR="008D21F3" w:rsidRPr="00F439E8" w:rsidRDefault="00CF14BF" w:rsidP="00214C82">
            <w:pPr>
              <w:pStyle w:val="TableParagraph"/>
              <w:spacing w:line="257" w:lineRule="exact"/>
              <w:rPr>
                <w:rFonts w:asciiTheme="minorHAnsi" w:hAnsiTheme="minorHAnsi" w:cstheme="minorHAnsi"/>
                <w:sz w:val="28"/>
                <w:szCs w:val="28"/>
              </w:rPr>
            </w:pPr>
            <w:r w:rsidRPr="00F439E8">
              <w:rPr>
                <w:rFonts w:asciiTheme="minorHAnsi" w:hAnsiTheme="minorHAnsi" w:cstheme="minorHAnsi"/>
                <w:sz w:val="28"/>
                <w:szCs w:val="28"/>
              </w:rPr>
              <w:t xml:space="preserve">After school Football Club </w:t>
            </w:r>
          </w:p>
          <w:p w14:paraId="3E726DE7" w14:textId="77777777" w:rsidR="008D21F3" w:rsidRPr="00F439E8" w:rsidRDefault="008D21F3" w:rsidP="00214C82">
            <w:pPr>
              <w:pStyle w:val="TableParagraph"/>
              <w:spacing w:line="257" w:lineRule="exact"/>
              <w:rPr>
                <w:rFonts w:asciiTheme="minorHAnsi" w:hAnsiTheme="minorHAnsi" w:cstheme="minorHAnsi"/>
                <w:sz w:val="28"/>
                <w:szCs w:val="28"/>
              </w:rPr>
            </w:pPr>
          </w:p>
          <w:p w14:paraId="5D5CC8E5" w14:textId="77777777" w:rsidR="004657E2" w:rsidRPr="00F439E8" w:rsidRDefault="004657E2" w:rsidP="00214C82">
            <w:pPr>
              <w:pStyle w:val="TableParagraph"/>
              <w:spacing w:line="257" w:lineRule="exact"/>
              <w:rPr>
                <w:rFonts w:asciiTheme="minorHAnsi" w:hAnsiTheme="minorHAnsi" w:cstheme="minorHAnsi"/>
                <w:sz w:val="28"/>
                <w:szCs w:val="28"/>
              </w:rPr>
            </w:pPr>
          </w:p>
          <w:p w14:paraId="04C56109" w14:textId="77777777" w:rsidR="004657E2" w:rsidRPr="00F439E8" w:rsidRDefault="004657E2" w:rsidP="00214C82">
            <w:pPr>
              <w:pStyle w:val="TableParagraph"/>
              <w:spacing w:line="257" w:lineRule="exact"/>
              <w:rPr>
                <w:rFonts w:asciiTheme="minorHAnsi" w:hAnsiTheme="minorHAnsi" w:cstheme="minorHAnsi"/>
                <w:sz w:val="28"/>
                <w:szCs w:val="28"/>
              </w:rPr>
            </w:pPr>
          </w:p>
          <w:p w14:paraId="5999AD77" w14:textId="5372B6E0" w:rsidR="004657E2" w:rsidRDefault="004657E2" w:rsidP="00214C82">
            <w:pPr>
              <w:pStyle w:val="TableParagraph"/>
              <w:spacing w:line="257" w:lineRule="exact"/>
              <w:rPr>
                <w:rFonts w:asciiTheme="minorHAnsi" w:hAnsiTheme="minorHAnsi" w:cstheme="minorHAnsi"/>
                <w:sz w:val="28"/>
                <w:szCs w:val="28"/>
              </w:rPr>
            </w:pPr>
          </w:p>
          <w:p w14:paraId="72DE7F52" w14:textId="5CC765B9" w:rsidR="00076411" w:rsidRDefault="00076411" w:rsidP="00214C82">
            <w:pPr>
              <w:pStyle w:val="TableParagraph"/>
              <w:spacing w:line="257" w:lineRule="exact"/>
              <w:rPr>
                <w:rFonts w:asciiTheme="minorHAnsi" w:hAnsiTheme="minorHAnsi" w:cstheme="minorHAnsi"/>
                <w:sz w:val="28"/>
                <w:szCs w:val="28"/>
              </w:rPr>
            </w:pPr>
          </w:p>
          <w:p w14:paraId="68964AA3" w14:textId="0CA6E7A0" w:rsidR="00076411" w:rsidRDefault="00076411" w:rsidP="00214C82">
            <w:pPr>
              <w:pStyle w:val="TableParagraph"/>
              <w:spacing w:line="257" w:lineRule="exact"/>
              <w:rPr>
                <w:rFonts w:asciiTheme="minorHAnsi" w:hAnsiTheme="minorHAnsi" w:cstheme="minorHAnsi"/>
                <w:sz w:val="28"/>
                <w:szCs w:val="28"/>
              </w:rPr>
            </w:pPr>
          </w:p>
          <w:p w14:paraId="7A10AE2D" w14:textId="77777777" w:rsidR="00076411" w:rsidRDefault="00076411" w:rsidP="00214C82">
            <w:pPr>
              <w:pStyle w:val="TableParagraph"/>
              <w:spacing w:line="257" w:lineRule="exact"/>
              <w:rPr>
                <w:rFonts w:asciiTheme="minorHAnsi" w:hAnsiTheme="minorHAnsi" w:cstheme="minorHAnsi"/>
                <w:sz w:val="28"/>
                <w:szCs w:val="28"/>
              </w:rPr>
            </w:pPr>
          </w:p>
          <w:p w14:paraId="4D353CAC" w14:textId="77777777" w:rsidR="00076411" w:rsidRPr="00F439E8" w:rsidRDefault="00076411" w:rsidP="00214C82">
            <w:pPr>
              <w:pStyle w:val="TableParagraph"/>
              <w:spacing w:line="257" w:lineRule="exact"/>
              <w:rPr>
                <w:rFonts w:asciiTheme="minorHAnsi" w:hAnsiTheme="minorHAnsi" w:cstheme="minorHAnsi"/>
                <w:sz w:val="28"/>
                <w:szCs w:val="28"/>
              </w:rPr>
            </w:pPr>
          </w:p>
          <w:p w14:paraId="15665A22" w14:textId="77777777" w:rsidR="003F5DED" w:rsidRPr="00F439E8" w:rsidRDefault="003F5DED" w:rsidP="00214C82">
            <w:pPr>
              <w:pStyle w:val="TableParagraph"/>
              <w:spacing w:line="257" w:lineRule="exact"/>
              <w:rPr>
                <w:rFonts w:asciiTheme="minorHAnsi" w:hAnsiTheme="minorHAnsi" w:cstheme="minorHAnsi"/>
                <w:sz w:val="28"/>
                <w:szCs w:val="28"/>
              </w:rPr>
            </w:pPr>
          </w:p>
          <w:p w14:paraId="35BFEFDE" w14:textId="59B87B7D" w:rsidR="004657E2" w:rsidRPr="00F439E8" w:rsidRDefault="004657E2" w:rsidP="00214C82">
            <w:pPr>
              <w:pStyle w:val="TableParagraph"/>
              <w:spacing w:line="257" w:lineRule="exact"/>
              <w:rPr>
                <w:rFonts w:asciiTheme="minorHAnsi" w:hAnsiTheme="minorHAnsi" w:cstheme="minorHAnsi"/>
                <w:sz w:val="28"/>
                <w:szCs w:val="28"/>
              </w:rPr>
            </w:pPr>
            <w:proofErr w:type="spellStart"/>
            <w:r w:rsidRPr="00F439E8">
              <w:rPr>
                <w:rFonts w:asciiTheme="minorHAnsi" w:hAnsiTheme="minorHAnsi" w:cstheme="minorHAnsi"/>
                <w:sz w:val="28"/>
                <w:szCs w:val="28"/>
              </w:rPr>
              <w:t>Pre school</w:t>
            </w:r>
            <w:proofErr w:type="spellEnd"/>
            <w:r w:rsidRPr="00F439E8">
              <w:rPr>
                <w:rFonts w:asciiTheme="minorHAnsi" w:hAnsiTheme="minorHAnsi" w:cstheme="minorHAnsi"/>
                <w:sz w:val="28"/>
                <w:szCs w:val="28"/>
              </w:rPr>
              <w:t xml:space="preserve"> Gymnastics Club</w:t>
            </w:r>
          </w:p>
          <w:p w14:paraId="0AA84387" w14:textId="77777777" w:rsidR="00AE2E51" w:rsidRPr="00F439E8" w:rsidRDefault="00AE2E51" w:rsidP="00214C82">
            <w:pPr>
              <w:pStyle w:val="TableParagraph"/>
              <w:spacing w:line="257" w:lineRule="exact"/>
              <w:rPr>
                <w:rFonts w:asciiTheme="minorHAnsi" w:hAnsiTheme="minorHAnsi" w:cstheme="minorHAnsi"/>
                <w:sz w:val="28"/>
                <w:szCs w:val="28"/>
              </w:rPr>
            </w:pPr>
          </w:p>
          <w:p w14:paraId="6D04BC3D" w14:textId="0E6581AE" w:rsidR="00AE2E51" w:rsidRDefault="00AE2E51" w:rsidP="00214C82">
            <w:pPr>
              <w:pStyle w:val="TableParagraph"/>
              <w:spacing w:line="257" w:lineRule="exact"/>
              <w:rPr>
                <w:rFonts w:asciiTheme="minorHAnsi" w:hAnsiTheme="minorHAnsi" w:cstheme="minorHAnsi"/>
                <w:sz w:val="28"/>
                <w:szCs w:val="28"/>
              </w:rPr>
            </w:pPr>
          </w:p>
          <w:p w14:paraId="1A1F81A7" w14:textId="77777777" w:rsidR="00092ABE" w:rsidRDefault="00092ABE" w:rsidP="00214C82">
            <w:pPr>
              <w:pStyle w:val="TableParagraph"/>
              <w:spacing w:line="257" w:lineRule="exact"/>
              <w:rPr>
                <w:rFonts w:asciiTheme="minorHAnsi" w:hAnsiTheme="minorHAnsi" w:cstheme="minorHAnsi"/>
                <w:sz w:val="28"/>
                <w:szCs w:val="28"/>
              </w:rPr>
            </w:pPr>
          </w:p>
          <w:p w14:paraId="1567B799" w14:textId="77777777" w:rsidR="00092ABE" w:rsidRDefault="00092ABE" w:rsidP="00214C82">
            <w:pPr>
              <w:pStyle w:val="TableParagraph"/>
              <w:spacing w:line="257" w:lineRule="exact"/>
              <w:rPr>
                <w:rFonts w:asciiTheme="minorHAnsi" w:hAnsiTheme="minorHAnsi" w:cstheme="minorHAnsi"/>
                <w:sz w:val="28"/>
                <w:szCs w:val="28"/>
              </w:rPr>
            </w:pPr>
          </w:p>
          <w:p w14:paraId="158DED5B" w14:textId="77777777" w:rsidR="00092ABE" w:rsidRDefault="00092ABE" w:rsidP="00214C82">
            <w:pPr>
              <w:pStyle w:val="TableParagraph"/>
              <w:spacing w:line="257" w:lineRule="exact"/>
              <w:rPr>
                <w:rFonts w:asciiTheme="minorHAnsi" w:hAnsiTheme="minorHAnsi" w:cstheme="minorHAnsi"/>
                <w:sz w:val="28"/>
                <w:szCs w:val="28"/>
              </w:rPr>
            </w:pPr>
            <w:r>
              <w:rPr>
                <w:rFonts w:asciiTheme="minorHAnsi" w:hAnsiTheme="minorHAnsi" w:cstheme="minorHAnsi"/>
                <w:sz w:val="28"/>
                <w:szCs w:val="28"/>
              </w:rPr>
              <w:lastRenderedPageBreak/>
              <w:t xml:space="preserve">After School Club by The </w:t>
            </w:r>
            <w:proofErr w:type="spellStart"/>
            <w:r>
              <w:rPr>
                <w:rFonts w:asciiTheme="minorHAnsi" w:hAnsiTheme="minorHAnsi" w:cstheme="minorHAnsi"/>
                <w:sz w:val="28"/>
                <w:szCs w:val="28"/>
              </w:rPr>
              <w:t>Northamptonshire</w:t>
            </w:r>
            <w:proofErr w:type="spellEnd"/>
            <w:r>
              <w:rPr>
                <w:rFonts w:asciiTheme="minorHAnsi" w:hAnsiTheme="minorHAnsi" w:cstheme="minorHAnsi"/>
                <w:sz w:val="28"/>
                <w:szCs w:val="28"/>
              </w:rPr>
              <w:t xml:space="preserve"> School of Dance</w:t>
            </w:r>
          </w:p>
          <w:p w14:paraId="62BBCF85" w14:textId="77777777" w:rsidR="006E69DE" w:rsidRDefault="006E69DE" w:rsidP="00214C82">
            <w:pPr>
              <w:pStyle w:val="TableParagraph"/>
              <w:spacing w:line="257" w:lineRule="exact"/>
              <w:rPr>
                <w:rFonts w:asciiTheme="minorHAnsi" w:hAnsiTheme="minorHAnsi" w:cstheme="minorHAnsi"/>
                <w:sz w:val="28"/>
                <w:szCs w:val="28"/>
              </w:rPr>
            </w:pPr>
          </w:p>
          <w:p w14:paraId="76D222A4" w14:textId="77777777" w:rsidR="006E69DE" w:rsidRDefault="006E69DE" w:rsidP="00214C82">
            <w:pPr>
              <w:pStyle w:val="TableParagraph"/>
              <w:spacing w:line="257" w:lineRule="exact"/>
              <w:rPr>
                <w:rFonts w:asciiTheme="minorHAnsi" w:hAnsiTheme="minorHAnsi" w:cstheme="minorHAnsi"/>
                <w:sz w:val="28"/>
                <w:szCs w:val="28"/>
              </w:rPr>
            </w:pPr>
          </w:p>
          <w:p w14:paraId="53B7B1A5" w14:textId="77777777" w:rsidR="006E69DE" w:rsidRDefault="006E69DE" w:rsidP="00214C82">
            <w:pPr>
              <w:pStyle w:val="TableParagraph"/>
              <w:spacing w:line="257" w:lineRule="exact"/>
              <w:rPr>
                <w:rFonts w:asciiTheme="minorHAnsi" w:hAnsiTheme="minorHAnsi" w:cstheme="minorHAnsi"/>
                <w:sz w:val="28"/>
                <w:szCs w:val="28"/>
              </w:rPr>
            </w:pPr>
          </w:p>
          <w:p w14:paraId="6BB4A893" w14:textId="77777777" w:rsidR="006E69DE" w:rsidRDefault="006E69DE" w:rsidP="00214C82">
            <w:pPr>
              <w:pStyle w:val="TableParagraph"/>
              <w:spacing w:line="257" w:lineRule="exact"/>
              <w:rPr>
                <w:rFonts w:asciiTheme="minorHAnsi" w:hAnsiTheme="minorHAnsi" w:cstheme="minorHAnsi"/>
                <w:sz w:val="28"/>
                <w:szCs w:val="28"/>
              </w:rPr>
            </w:pPr>
          </w:p>
          <w:p w14:paraId="71716E5E" w14:textId="77777777" w:rsidR="006E69DE" w:rsidRDefault="006E69DE" w:rsidP="00214C82">
            <w:pPr>
              <w:pStyle w:val="TableParagraph"/>
              <w:spacing w:line="257" w:lineRule="exact"/>
              <w:rPr>
                <w:rFonts w:asciiTheme="minorHAnsi" w:hAnsiTheme="minorHAnsi" w:cstheme="minorHAnsi"/>
                <w:sz w:val="28"/>
                <w:szCs w:val="28"/>
              </w:rPr>
            </w:pPr>
          </w:p>
          <w:p w14:paraId="06CF8334" w14:textId="77777777" w:rsidR="00383559" w:rsidRDefault="00F842C5" w:rsidP="00214C82">
            <w:pPr>
              <w:pStyle w:val="TableParagraph"/>
              <w:spacing w:line="257" w:lineRule="exact"/>
              <w:rPr>
                <w:rFonts w:asciiTheme="minorHAnsi" w:hAnsiTheme="minorHAnsi" w:cstheme="minorHAnsi"/>
                <w:sz w:val="28"/>
                <w:szCs w:val="28"/>
              </w:rPr>
            </w:pPr>
            <w:r>
              <w:rPr>
                <w:rFonts w:asciiTheme="minorHAnsi" w:hAnsiTheme="minorHAnsi" w:cstheme="minorHAnsi"/>
                <w:sz w:val="28"/>
                <w:szCs w:val="28"/>
              </w:rPr>
              <w:t xml:space="preserve">Enrichment Dance opportunity offered to pupils </w:t>
            </w:r>
            <w:proofErr w:type="gramStart"/>
            <w:r>
              <w:rPr>
                <w:rFonts w:asciiTheme="minorHAnsi" w:hAnsiTheme="minorHAnsi" w:cstheme="minorHAnsi"/>
                <w:sz w:val="28"/>
                <w:szCs w:val="28"/>
              </w:rPr>
              <w:t>with  The</w:t>
            </w:r>
            <w:proofErr w:type="gramEnd"/>
            <w:r>
              <w:rPr>
                <w:rFonts w:asciiTheme="minorHAnsi" w:hAnsiTheme="minorHAnsi" w:cstheme="minorHAnsi"/>
                <w:sz w:val="28"/>
                <w:szCs w:val="28"/>
              </w:rPr>
              <w:t xml:space="preserve"> </w:t>
            </w:r>
            <w:proofErr w:type="spellStart"/>
            <w:r>
              <w:rPr>
                <w:rFonts w:asciiTheme="minorHAnsi" w:hAnsiTheme="minorHAnsi" w:cstheme="minorHAnsi"/>
                <w:sz w:val="28"/>
                <w:szCs w:val="28"/>
              </w:rPr>
              <w:t>Northamptonshire</w:t>
            </w:r>
            <w:proofErr w:type="spellEnd"/>
            <w:r>
              <w:rPr>
                <w:rFonts w:asciiTheme="minorHAnsi" w:hAnsiTheme="minorHAnsi" w:cstheme="minorHAnsi"/>
                <w:sz w:val="28"/>
                <w:szCs w:val="28"/>
              </w:rPr>
              <w:t xml:space="preserve"> School of Dance – through ‘WOW’ day.</w:t>
            </w:r>
          </w:p>
          <w:p w14:paraId="4387041C" w14:textId="77777777" w:rsidR="00383559" w:rsidRDefault="00383559" w:rsidP="00214C82">
            <w:pPr>
              <w:pStyle w:val="TableParagraph"/>
              <w:spacing w:line="257" w:lineRule="exact"/>
              <w:rPr>
                <w:rFonts w:asciiTheme="minorHAnsi" w:hAnsiTheme="minorHAnsi" w:cstheme="minorHAnsi"/>
                <w:sz w:val="28"/>
                <w:szCs w:val="28"/>
              </w:rPr>
            </w:pPr>
          </w:p>
          <w:p w14:paraId="24FFFBA8" w14:textId="77777777" w:rsidR="00383559" w:rsidRDefault="00383559" w:rsidP="00214C82">
            <w:pPr>
              <w:pStyle w:val="TableParagraph"/>
              <w:spacing w:line="257" w:lineRule="exact"/>
              <w:rPr>
                <w:rFonts w:asciiTheme="minorHAnsi" w:hAnsiTheme="minorHAnsi" w:cstheme="minorHAnsi"/>
                <w:sz w:val="28"/>
                <w:szCs w:val="28"/>
              </w:rPr>
            </w:pPr>
          </w:p>
          <w:p w14:paraId="32B3E030" w14:textId="74ECD399" w:rsidR="00DF02DA" w:rsidRPr="00F439E8" w:rsidRDefault="00DF02DA" w:rsidP="00214C82">
            <w:pPr>
              <w:pStyle w:val="TableParagraph"/>
              <w:spacing w:line="257" w:lineRule="exact"/>
              <w:rPr>
                <w:rFonts w:asciiTheme="minorHAnsi" w:hAnsiTheme="minorHAnsi" w:cstheme="minorHAnsi"/>
                <w:sz w:val="28"/>
                <w:szCs w:val="28"/>
              </w:rPr>
            </w:pPr>
          </w:p>
        </w:tc>
        <w:tc>
          <w:tcPr>
            <w:tcW w:w="3458" w:type="dxa"/>
          </w:tcPr>
          <w:p w14:paraId="5561829D" w14:textId="603330FC" w:rsidR="00DF02DA" w:rsidRPr="00F439E8" w:rsidRDefault="00DF02DA" w:rsidP="00214C82">
            <w:pPr>
              <w:pStyle w:val="TableParagraph"/>
              <w:rPr>
                <w:rFonts w:asciiTheme="minorHAnsi" w:hAnsiTheme="minorHAnsi" w:cstheme="minorHAnsi"/>
                <w:sz w:val="28"/>
                <w:szCs w:val="28"/>
              </w:rPr>
            </w:pPr>
          </w:p>
        </w:tc>
        <w:tc>
          <w:tcPr>
            <w:tcW w:w="1663" w:type="dxa"/>
          </w:tcPr>
          <w:p w14:paraId="01B2F77B" w14:textId="14EA2A17" w:rsidR="00C16820" w:rsidRDefault="00212118" w:rsidP="00076411">
            <w:pPr>
              <w:rPr>
                <w:rFonts w:asciiTheme="minorHAnsi" w:hAnsiTheme="minorHAnsi" w:cstheme="minorHAnsi"/>
                <w:sz w:val="28"/>
                <w:szCs w:val="28"/>
              </w:rPr>
            </w:pPr>
            <w:r>
              <w:rPr>
                <w:rFonts w:asciiTheme="minorHAnsi" w:hAnsiTheme="minorHAnsi" w:cstheme="minorHAnsi"/>
                <w:sz w:val="28"/>
                <w:szCs w:val="28"/>
              </w:rPr>
              <w:t>£</w:t>
            </w:r>
            <w:r w:rsidR="00EF3175">
              <w:rPr>
                <w:rFonts w:asciiTheme="minorHAnsi" w:hAnsiTheme="minorHAnsi" w:cstheme="minorHAnsi"/>
                <w:sz w:val="28"/>
                <w:szCs w:val="28"/>
              </w:rPr>
              <w:t>3</w:t>
            </w:r>
            <w:r>
              <w:rPr>
                <w:rFonts w:asciiTheme="minorHAnsi" w:hAnsiTheme="minorHAnsi" w:cstheme="minorHAnsi"/>
                <w:sz w:val="28"/>
                <w:szCs w:val="28"/>
              </w:rPr>
              <w:t>50</w:t>
            </w:r>
          </w:p>
          <w:p w14:paraId="50C67CAB" w14:textId="77777777" w:rsidR="00212118" w:rsidRDefault="00212118" w:rsidP="00076411">
            <w:pPr>
              <w:rPr>
                <w:rFonts w:asciiTheme="minorHAnsi" w:hAnsiTheme="minorHAnsi" w:cstheme="minorHAnsi"/>
                <w:sz w:val="28"/>
                <w:szCs w:val="28"/>
              </w:rPr>
            </w:pPr>
          </w:p>
          <w:p w14:paraId="26209014" w14:textId="77777777" w:rsidR="00212118" w:rsidRDefault="00212118" w:rsidP="00076411">
            <w:pPr>
              <w:rPr>
                <w:rFonts w:asciiTheme="minorHAnsi" w:hAnsiTheme="minorHAnsi" w:cstheme="minorHAnsi"/>
                <w:sz w:val="28"/>
                <w:szCs w:val="28"/>
              </w:rPr>
            </w:pPr>
          </w:p>
          <w:p w14:paraId="2FF03043" w14:textId="77777777" w:rsidR="00212118" w:rsidRDefault="00212118" w:rsidP="00076411">
            <w:pPr>
              <w:rPr>
                <w:rFonts w:asciiTheme="minorHAnsi" w:hAnsiTheme="minorHAnsi" w:cstheme="minorHAnsi"/>
                <w:sz w:val="28"/>
                <w:szCs w:val="28"/>
              </w:rPr>
            </w:pPr>
          </w:p>
          <w:p w14:paraId="1F59395A" w14:textId="77777777" w:rsidR="00212118" w:rsidRDefault="00212118" w:rsidP="00076411">
            <w:pPr>
              <w:rPr>
                <w:rFonts w:asciiTheme="minorHAnsi" w:hAnsiTheme="minorHAnsi" w:cstheme="minorHAnsi"/>
                <w:sz w:val="28"/>
                <w:szCs w:val="28"/>
              </w:rPr>
            </w:pPr>
          </w:p>
          <w:p w14:paraId="5A97521F" w14:textId="77777777" w:rsidR="00212118" w:rsidRDefault="00212118" w:rsidP="00076411">
            <w:pPr>
              <w:rPr>
                <w:rFonts w:asciiTheme="minorHAnsi" w:hAnsiTheme="minorHAnsi" w:cstheme="minorHAnsi"/>
                <w:sz w:val="28"/>
                <w:szCs w:val="28"/>
              </w:rPr>
            </w:pPr>
          </w:p>
          <w:p w14:paraId="0F09C2D8" w14:textId="77777777" w:rsidR="00212118" w:rsidRDefault="00212118" w:rsidP="00076411">
            <w:pPr>
              <w:rPr>
                <w:rFonts w:asciiTheme="minorHAnsi" w:hAnsiTheme="minorHAnsi" w:cstheme="minorHAnsi"/>
                <w:sz w:val="28"/>
                <w:szCs w:val="28"/>
              </w:rPr>
            </w:pPr>
          </w:p>
          <w:p w14:paraId="6FCE5A82" w14:textId="2A5B39FD" w:rsidR="00212118" w:rsidRDefault="00212118" w:rsidP="00076411">
            <w:pPr>
              <w:rPr>
                <w:rFonts w:asciiTheme="minorHAnsi" w:hAnsiTheme="minorHAnsi" w:cstheme="minorHAnsi"/>
                <w:sz w:val="28"/>
                <w:szCs w:val="28"/>
              </w:rPr>
            </w:pPr>
            <w:r>
              <w:rPr>
                <w:rFonts w:asciiTheme="minorHAnsi" w:hAnsiTheme="minorHAnsi" w:cstheme="minorHAnsi"/>
                <w:sz w:val="28"/>
                <w:szCs w:val="28"/>
              </w:rPr>
              <w:t>£</w:t>
            </w:r>
            <w:r w:rsidR="00EF3175">
              <w:rPr>
                <w:rFonts w:asciiTheme="minorHAnsi" w:hAnsiTheme="minorHAnsi" w:cstheme="minorHAnsi"/>
                <w:sz w:val="28"/>
                <w:szCs w:val="28"/>
              </w:rPr>
              <w:t>2</w:t>
            </w:r>
            <w:r>
              <w:rPr>
                <w:rFonts w:asciiTheme="minorHAnsi" w:hAnsiTheme="minorHAnsi" w:cstheme="minorHAnsi"/>
                <w:sz w:val="28"/>
                <w:szCs w:val="28"/>
              </w:rPr>
              <w:t>50</w:t>
            </w:r>
          </w:p>
          <w:p w14:paraId="1026E0C3" w14:textId="77777777" w:rsidR="00212118" w:rsidRDefault="00212118" w:rsidP="00076411">
            <w:pPr>
              <w:rPr>
                <w:rFonts w:asciiTheme="minorHAnsi" w:hAnsiTheme="minorHAnsi" w:cstheme="minorHAnsi"/>
                <w:sz w:val="28"/>
                <w:szCs w:val="28"/>
              </w:rPr>
            </w:pPr>
          </w:p>
          <w:p w14:paraId="3591E1F8" w14:textId="77777777" w:rsidR="00212118" w:rsidRDefault="00212118" w:rsidP="00076411">
            <w:pPr>
              <w:rPr>
                <w:rFonts w:asciiTheme="minorHAnsi" w:hAnsiTheme="minorHAnsi" w:cstheme="minorHAnsi"/>
                <w:sz w:val="28"/>
                <w:szCs w:val="28"/>
              </w:rPr>
            </w:pPr>
          </w:p>
          <w:p w14:paraId="071EA8E9" w14:textId="77777777" w:rsidR="00212118" w:rsidRDefault="00212118" w:rsidP="00076411">
            <w:pPr>
              <w:rPr>
                <w:rFonts w:asciiTheme="minorHAnsi" w:hAnsiTheme="minorHAnsi" w:cstheme="minorHAnsi"/>
                <w:sz w:val="28"/>
                <w:szCs w:val="28"/>
              </w:rPr>
            </w:pPr>
          </w:p>
          <w:p w14:paraId="2095B47A" w14:textId="793F9E38" w:rsidR="00212118" w:rsidRDefault="00212118" w:rsidP="00076411">
            <w:pPr>
              <w:rPr>
                <w:rFonts w:asciiTheme="minorHAnsi" w:hAnsiTheme="minorHAnsi" w:cstheme="minorHAnsi"/>
                <w:sz w:val="28"/>
                <w:szCs w:val="28"/>
              </w:rPr>
            </w:pPr>
            <w:r>
              <w:rPr>
                <w:rFonts w:asciiTheme="minorHAnsi" w:hAnsiTheme="minorHAnsi" w:cstheme="minorHAnsi"/>
                <w:sz w:val="28"/>
                <w:szCs w:val="28"/>
              </w:rPr>
              <w:t>£</w:t>
            </w:r>
            <w:r w:rsidR="00EF3175">
              <w:rPr>
                <w:rFonts w:asciiTheme="minorHAnsi" w:hAnsiTheme="minorHAnsi" w:cstheme="minorHAnsi"/>
                <w:sz w:val="28"/>
                <w:szCs w:val="28"/>
              </w:rPr>
              <w:t>3</w:t>
            </w:r>
            <w:r>
              <w:rPr>
                <w:rFonts w:asciiTheme="minorHAnsi" w:hAnsiTheme="minorHAnsi" w:cstheme="minorHAnsi"/>
                <w:sz w:val="28"/>
                <w:szCs w:val="28"/>
              </w:rPr>
              <w:t>50</w:t>
            </w:r>
          </w:p>
          <w:p w14:paraId="794D420D" w14:textId="77777777" w:rsidR="00212118" w:rsidRDefault="00212118" w:rsidP="00076411">
            <w:pPr>
              <w:rPr>
                <w:rFonts w:asciiTheme="minorHAnsi" w:hAnsiTheme="minorHAnsi" w:cstheme="minorHAnsi"/>
                <w:sz w:val="28"/>
                <w:szCs w:val="28"/>
              </w:rPr>
            </w:pPr>
          </w:p>
          <w:p w14:paraId="29F0743F" w14:textId="77777777" w:rsidR="00212118" w:rsidRDefault="00212118" w:rsidP="00076411">
            <w:pPr>
              <w:rPr>
                <w:rFonts w:asciiTheme="minorHAnsi" w:hAnsiTheme="minorHAnsi" w:cstheme="minorHAnsi"/>
                <w:sz w:val="28"/>
                <w:szCs w:val="28"/>
              </w:rPr>
            </w:pPr>
          </w:p>
          <w:p w14:paraId="3F34182F" w14:textId="77777777" w:rsidR="00212118" w:rsidRDefault="00212118" w:rsidP="00076411">
            <w:pPr>
              <w:rPr>
                <w:rFonts w:asciiTheme="minorHAnsi" w:hAnsiTheme="minorHAnsi" w:cstheme="minorHAnsi"/>
                <w:sz w:val="28"/>
                <w:szCs w:val="28"/>
              </w:rPr>
            </w:pPr>
          </w:p>
          <w:p w14:paraId="6339AAAB" w14:textId="77777777" w:rsidR="00212118" w:rsidRDefault="00212118" w:rsidP="00076411">
            <w:pPr>
              <w:rPr>
                <w:rFonts w:asciiTheme="minorHAnsi" w:hAnsiTheme="minorHAnsi" w:cstheme="minorHAnsi"/>
                <w:sz w:val="28"/>
                <w:szCs w:val="28"/>
              </w:rPr>
            </w:pPr>
          </w:p>
          <w:p w14:paraId="02B2D276" w14:textId="77777777" w:rsidR="00212118" w:rsidRDefault="00212118" w:rsidP="00076411">
            <w:pPr>
              <w:rPr>
                <w:rFonts w:asciiTheme="minorHAnsi" w:hAnsiTheme="minorHAnsi" w:cstheme="minorHAnsi"/>
                <w:sz w:val="28"/>
                <w:szCs w:val="28"/>
              </w:rPr>
            </w:pPr>
          </w:p>
          <w:p w14:paraId="47E72BBD" w14:textId="77777777" w:rsidR="00212118" w:rsidRDefault="00212118" w:rsidP="00076411">
            <w:pPr>
              <w:rPr>
                <w:rFonts w:asciiTheme="minorHAnsi" w:hAnsiTheme="minorHAnsi" w:cstheme="minorHAnsi"/>
                <w:sz w:val="28"/>
                <w:szCs w:val="28"/>
              </w:rPr>
            </w:pPr>
          </w:p>
          <w:p w14:paraId="4B91AB84" w14:textId="77777777" w:rsidR="00212118" w:rsidRDefault="00212118" w:rsidP="00076411">
            <w:pPr>
              <w:rPr>
                <w:rFonts w:asciiTheme="minorHAnsi" w:hAnsiTheme="minorHAnsi" w:cstheme="minorHAnsi"/>
                <w:sz w:val="28"/>
                <w:szCs w:val="28"/>
              </w:rPr>
            </w:pPr>
          </w:p>
          <w:p w14:paraId="360DFF39" w14:textId="77777777" w:rsidR="00212118" w:rsidRDefault="00212118" w:rsidP="00076411">
            <w:pPr>
              <w:rPr>
                <w:rFonts w:asciiTheme="minorHAnsi" w:hAnsiTheme="minorHAnsi" w:cstheme="minorHAnsi"/>
                <w:sz w:val="28"/>
                <w:szCs w:val="28"/>
              </w:rPr>
            </w:pPr>
            <w:r>
              <w:rPr>
                <w:rFonts w:asciiTheme="minorHAnsi" w:hAnsiTheme="minorHAnsi" w:cstheme="minorHAnsi"/>
                <w:sz w:val="28"/>
                <w:szCs w:val="28"/>
              </w:rPr>
              <w:t>N/A</w:t>
            </w:r>
          </w:p>
          <w:p w14:paraId="268C3132" w14:textId="77777777" w:rsidR="00212118" w:rsidRDefault="00212118" w:rsidP="00076411">
            <w:pPr>
              <w:rPr>
                <w:rFonts w:asciiTheme="minorHAnsi" w:hAnsiTheme="minorHAnsi" w:cstheme="minorHAnsi"/>
                <w:sz w:val="28"/>
                <w:szCs w:val="28"/>
              </w:rPr>
            </w:pPr>
          </w:p>
          <w:p w14:paraId="482B1B45" w14:textId="77777777" w:rsidR="00212118" w:rsidRDefault="00212118" w:rsidP="00076411">
            <w:pPr>
              <w:rPr>
                <w:rFonts w:asciiTheme="minorHAnsi" w:hAnsiTheme="minorHAnsi" w:cstheme="minorHAnsi"/>
                <w:sz w:val="28"/>
                <w:szCs w:val="28"/>
              </w:rPr>
            </w:pPr>
          </w:p>
          <w:p w14:paraId="064C6FE7" w14:textId="77777777" w:rsidR="00212118" w:rsidRDefault="00212118" w:rsidP="00076411">
            <w:pPr>
              <w:rPr>
                <w:rFonts w:asciiTheme="minorHAnsi" w:hAnsiTheme="minorHAnsi" w:cstheme="minorHAnsi"/>
                <w:sz w:val="28"/>
                <w:szCs w:val="28"/>
              </w:rPr>
            </w:pPr>
          </w:p>
          <w:p w14:paraId="77DBF23C" w14:textId="77576347" w:rsidR="00212118" w:rsidRDefault="00212118" w:rsidP="00076411">
            <w:pPr>
              <w:rPr>
                <w:rFonts w:asciiTheme="minorHAnsi" w:hAnsiTheme="minorHAnsi" w:cstheme="minorHAnsi"/>
                <w:sz w:val="28"/>
                <w:szCs w:val="28"/>
              </w:rPr>
            </w:pPr>
            <w:r>
              <w:rPr>
                <w:rFonts w:asciiTheme="minorHAnsi" w:hAnsiTheme="minorHAnsi" w:cstheme="minorHAnsi"/>
                <w:sz w:val="28"/>
                <w:szCs w:val="28"/>
              </w:rPr>
              <w:lastRenderedPageBreak/>
              <w:t>N/A</w:t>
            </w:r>
          </w:p>
          <w:p w14:paraId="40DC6087" w14:textId="77777777" w:rsidR="00212118" w:rsidRDefault="00212118" w:rsidP="00076411">
            <w:pPr>
              <w:rPr>
                <w:rFonts w:asciiTheme="minorHAnsi" w:hAnsiTheme="minorHAnsi" w:cstheme="minorHAnsi"/>
                <w:sz w:val="28"/>
                <w:szCs w:val="28"/>
              </w:rPr>
            </w:pPr>
          </w:p>
          <w:p w14:paraId="1C801164" w14:textId="77777777" w:rsidR="00212118" w:rsidRDefault="00212118" w:rsidP="00076411">
            <w:pPr>
              <w:rPr>
                <w:rFonts w:asciiTheme="minorHAnsi" w:hAnsiTheme="minorHAnsi" w:cstheme="minorHAnsi"/>
                <w:sz w:val="28"/>
                <w:szCs w:val="28"/>
              </w:rPr>
            </w:pPr>
          </w:p>
          <w:p w14:paraId="2FAFD595" w14:textId="77777777" w:rsidR="00212118" w:rsidRDefault="00212118" w:rsidP="00076411">
            <w:pPr>
              <w:rPr>
                <w:rFonts w:asciiTheme="minorHAnsi" w:hAnsiTheme="minorHAnsi" w:cstheme="minorHAnsi"/>
                <w:sz w:val="28"/>
                <w:szCs w:val="28"/>
              </w:rPr>
            </w:pPr>
          </w:p>
          <w:p w14:paraId="59FCA887" w14:textId="77777777" w:rsidR="00212118" w:rsidRDefault="00212118" w:rsidP="00076411">
            <w:pPr>
              <w:rPr>
                <w:rFonts w:asciiTheme="minorHAnsi" w:hAnsiTheme="minorHAnsi" w:cstheme="minorHAnsi"/>
                <w:sz w:val="28"/>
                <w:szCs w:val="28"/>
              </w:rPr>
            </w:pPr>
          </w:p>
          <w:p w14:paraId="65F7A2C1" w14:textId="77777777" w:rsidR="00212118" w:rsidRDefault="00212118" w:rsidP="00076411">
            <w:pPr>
              <w:rPr>
                <w:rFonts w:asciiTheme="minorHAnsi" w:hAnsiTheme="minorHAnsi" w:cstheme="minorHAnsi"/>
                <w:sz w:val="28"/>
                <w:szCs w:val="28"/>
              </w:rPr>
            </w:pPr>
          </w:p>
          <w:p w14:paraId="6B638511" w14:textId="4CDA18D6" w:rsidR="00212118" w:rsidRPr="00F439E8" w:rsidRDefault="00212118" w:rsidP="00076411">
            <w:pPr>
              <w:rPr>
                <w:rFonts w:asciiTheme="minorHAnsi" w:hAnsiTheme="minorHAnsi" w:cstheme="minorHAnsi"/>
                <w:sz w:val="28"/>
                <w:szCs w:val="28"/>
              </w:rPr>
            </w:pPr>
            <w:r>
              <w:rPr>
                <w:rFonts w:asciiTheme="minorHAnsi" w:hAnsiTheme="minorHAnsi" w:cstheme="minorHAnsi"/>
                <w:sz w:val="28"/>
                <w:szCs w:val="28"/>
              </w:rPr>
              <w:t>£850</w:t>
            </w:r>
          </w:p>
        </w:tc>
        <w:tc>
          <w:tcPr>
            <w:tcW w:w="3423" w:type="dxa"/>
          </w:tcPr>
          <w:p w14:paraId="43FF6564" w14:textId="7BE6CCE2" w:rsidR="00B238F5" w:rsidRPr="00F439E8" w:rsidRDefault="008D21F3" w:rsidP="00214C82">
            <w:pPr>
              <w:rPr>
                <w:rFonts w:asciiTheme="minorHAnsi" w:hAnsiTheme="minorHAnsi" w:cstheme="minorHAnsi"/>
                <w:sz w:val="28"/>
                <w:szCs w:val="28"/>
              </w:rPr>
            </w:pPr>
            <w:r w:rsidRPr="00F439E8">
              <w:rPr>
                <w:rFonts w:asciiTheme="minorHAnsi" w:hAnsiTheme="minorHAnsi" w:cstheme="minorHAnsi"/>
                <w:sz w:val="28"/>
                <w:szCs w:val="28"/>
              </w:rPr>
              <w:lastRenderedPageBreak/>
              <w:t>Participation</w:t>
            </w:r>
            <w:r w:rsidR="0068659A" w:rsidRPr="00F439E8">
              <w:rPr>
                <w:rFonts w:asciiTheme="minorHAnsi" w:hAnsiTheme="minorHAnsi" w:cstheme="minorHAnsi"/>
                <w:sz w:val="28"/>
                <w:szCs w:val="28"/>
              </w:rPr>
              <w:t xml:space="preserve">. Evidence through the participation tracker. This tool can </w:t>
            </w:r>
            <w:r w:rsidR="003E19BC" w:rsidRPr="00F439E8">
              <w:rPr>
                <w:rFonts w:asciiTheme="minorHAnsi" w:hAnsiTheme="minorHAnsi" w:cstheme="minorHAnsi"/>
                <w:sz w:val="28"/>
                <w:szCs w:val="28"/>
              </w:rPr>
              <w:t xml:space="preserve">identify how many children are assessing </w:t>
            </w:r>
            <w:proofErr w:type="spellStart"/>
            <w:r w:rsidR="003E19BC" w:rsidRPr="00F439E8">
              <w:rPr>
                <w:rFonts w:asciiTheme="minorHAnsi" w:hAnsiTheme="minorHAnsi" w:cstheme="minorHAnsi"/>
                <w:sz w:val="28"/>
                <w:szCs w:val="28"/>
              </w:rPr>
              <w:t>extra curricular</w:t>
            </w:r>
            <w:proofErr w:type="spellEnd"/>
            <w:r w:rsidR="003E19BC" w:rsidRPr="00F439E8">
              <w:rPr>
                <w:rFonts w:asciiTheme="minorHAnsi" w:hAnsiTheme="minorHAnsi" w:cstheme="minorHAnsi"/>
                <w:sz w:val="28"/>
                <w:szCs w:val="28"/>
              </w:rPr>
              <w:t xml:space="preserve"> clubs. </w:t>
            </w:r>
          </w:p>
          <w:p w14:paraId="1DD888F0" w14:textId="77777777" w:rsidR="00B238F5" w:rsidRPr="00F439E8" w:rsidRDefault="00B238F5" w:rsidP="00214C82">
            <w:pPr>
              <w:rPr>
                <w:rFonts w:asciiTheme="minorHAnsi" w:hAnsiTheme="minorHAnsi" w:cstheme="minorHAnsi"/>
                <w:sz w:val="28"/>
                <w:szCs w:val="28"/>
              </w:rPr>
            </w:pPr>
          </w:p>
          <w:p w14:paraId="6DC03EC3" w14:textId="003F3762" w:rsidR="008D21F3" w:rsidRPr="00F439E8" w:rsidRDefault="00892A72" w:rsidP="00214C82">
            <w:pPr>
              <w:rPr>
                <w:rFonts w:asciiTheme="minorHAnsi" w:hAnsiTheme="minorHAnsi" w:cstheme="minorHAnsi"/>
                <w:sz w:val="28"/>
                <w:szCs w:val="28"/>
              </w:rPr>
            </w:pPr>
            <w:r w:rsidRPr="00F439E8">
              <w:rPr>
                <w:rFonts w:asciiTheme="minorHAnsi" w:hAnsiTheme="minorHAnsi" w:cstheme="minorHAnsi"/>
                <w:sz w:val="28"/>
                <w:szCs w:val="28"/>
              </w:rPr>
              <w:t xml:space="preserve">Whole school </w:t>
            </w:r>
            <w:r w:rsidR="008D21F3" w:rsidRPr="00F439E8">
              <w:rPr>
                <w:rFonts w:asciiTheme="minorHAnsi" w:hAnsiTheme="minorHAnsi" w:cstheme="minorHAnsi"/>
                <w:sz w:val="28"/>
                <w:szCs w:val="28"/>
              </w:rPr>
              <w:t>participating in supervised sport.</w:t>
            </w:r>
            <w:r w:rsidR="000D7899" w:rsidRPr="00F439E8">
              <w:rPr>
                <w:rFonts w:asciiTheme="minorHAnsi" w:hAnsiTheme="minorHAnsi" w:cstheme="minorHAnsi"/>
                <w:sz w:val="28"/>
                <w:szCs w:val="28"/>
              </w:rPr>
              <w:t xml:space="preserve"> </w:t>
            </w:r>
            <w:r w:rsidR="008D21F3" w:rsidRPr="00F439E8">
              <w:rPr>
                <w:rFonts w:asciiTheme="minorHAnsi" w:hAnsiTheme="minorHAnsi" w:cstheme="minorHAnsi"/>
                <w:sz w:val="28"/>
                <w:szCs w:val="28"/>
              </w:rPr>
              <w:t>Wellbeing of children.</w:t>
            </w:r>
          </w:p>
          <w:p w14:paraId="167F4CC9" w14:textId="2CB179BC" w:rsidR="00E00958" w:rsidRPr="00F439E8" w:rsidRDefault="00E00958" w:rsidP="00214C82">
            <w:pPr>
              <w:rPr>
                <w:rFonts w:asciiTheme="minorHAnsi" w:hAnsiTheme="minorHAnsi" w:cstheme="minorHAnsi"/>
                <w:sz w:val="28"/>
                <w:szCs w:val="28"/>
              </w:rPr>
            </w:pPr>
          </w:p>
          <w:p w14:paraId="2F97FC69" w14:textId="74BB1D2F" w:rsidR="00E00958" w:rsidRPr="00F439E8" w:rsidRDefault="00E00958" w:rsidP="00214C82">
            <w:pPr>
              <w:rPr>
                <w:rFonts w:asciiTheme="minorHAnsi" w:hAnsiTheme="minorHAnsi" w:cstheme="minorHAnsi"/>
                <w:sz w:val="28"/>
                <w:szCs w:val="28"/>
              </w:rPr>
            </w:pPr>
          </w:p>
          <w:p w14:paraId="495B9A7F" w14:textId="08B67956" w:rsidR="00E00958" w:rsidRPr="00F439E8" w:rsidRDefault="00E00958" w:rsidP="00214C82">
            <w:pPr>
              <w:rPr>
                <w:rFonts w:asciiTheme="minorHAnsi" w:hAnsiTheme="minorHAnsi" w:cstheme="minorHAnsi"/>
                <w:sz w:val="28"/>
                <w:szCs w:val="28"/>
              </w:rPr>
            </w:pPr>
            <w:r w:rsidRPr="00F439E8">
              <w:rPr>
                <w:rFonts w:asciiTheme="minorHAnsi" w:hAnsiTheme="minorHAnsi" w:cstheme="minorHAnsi"/>
                <w:sz w:val="28"/>
                <w:szCs w:val="28"/>
              </w:rPr>
              <w:t>Participation</w:t>
            </w:r>
            <w:r w:rsidR="00F1583E" w:rsidRPr="00F439E8">
              <w:rPr>
                <w:rFonts w:asciiTheme="minorHAnsi" w:hAnsiTheme="minorHAnsi" w:cstheme="minorHAnsi"/>
                <w:sz w:val="28"/>
                <w:szCs w:val="28"/>
              </w:rPr>
              <w:t xml:space="preserve">. Feedback from children and parents. </w:t>
            </w:r>
          </w:p>
          <w:p w14:paraId="0334A725" w14:textId="77777777" w:rsidR="008D21F3" w:rsidRPr="00F439E8" w:rsidRDefault="008D21F3" w:rsidP="00214C82">
            <w:pPr>
              <w:rPr>
                <w:rFonts w:asciiTheme="minorHAnsi" w:hAnsiTheme="minorHAnsi" w:cstheme="minorHAnsi"/>
                <w:sz w:val="28"/>
                <w:szCs w:val="28"/>
              </w:rPr>
            </w:pPr>
          </w:p>
          <w:p w14:paraId="15FCE3ED" w14:textId="77777777" w:rsidR="008D21F3" w:rsidRPr="00F439E8" w:rsidRDefault="008D21F3" w:rsidP="00214C82">
            <w:pPr>
              <w:rPr>
                <w:rFonts w:asciiTheme="minorHAnsi" w:hAnsiTheme="minorHAnsi" w:cstheme="minorHAnsi"/>
                <w:sz w:val="28"/>
                <w:szCs w:val="28"/>
              </w:rPr>
            </w:pPr>
          </w:p>
          <w:p w14:paraId="07FA1E8C" w14:textId="648680D2" w:rsidR="008D21F3" w:rsidRDefault="008D21F3" w:rsidP="00214C82">
            <w:pPr>
              <w:pStyle w:val="TableParagraph"/>
              <w:rPr>
                <w:rFonts w:asciiTheme="minorHAnsi" w:hAnsiTheme="minorHAnsi" w:cstheme="minorHAnsi"/>
                <w:sz w:val="28"/>
                <w:szCs w:val="28"/>
              </w:rPr>
            </w:pPr>
          </w:p>
          <w:p w14:paraId="1708D85A" w14:textId="77777777" w:rsidR="00076411" w:rsidRPr="00F439E8" w:rsidRDefault="00076411" w:rsidP="00214C82">
            <w:pPr>
              <w:pStyle w:val="TableParagraph"/>
              <w:rPr>
                <w:rFonts w:asciiTheme="minorHAnsi" w:hAnsiTheme="minorHAnsi" w:cstheme="minorHAnsi"/>
                <w:sz w:val="28"/>
                <w:szCs w:val="28"/>
              </w:rPr>
            </w:pPr>
          </w:p>
          <w:p w14:paraId="332EDFBF" w14:textId="77777777" w:rsidR="003F5DED" w:rsidRPr="00F439E8" w:rsidRDefault="003F5DED" w:rsidP="004657E2">
            <w:pPr>
              <w:rPr>
                <w:rFonts w:asciiTheme="minorHAnsi" w:hAnsiTheme="minorHAnsi" w:cstheme="minorHAnsi"/>
                <w:sz w:val="28"/>
                <w:szCs w:val="28"/>
              </w:rPr>
            </w:pPr>
          </w:p>
          <w:p w14:paraId="1CC29D43" w14:textId="77777777" w:rsidR="004657E2" w:rsidRDefault="004657E2" w:rsidP="004657E2">
            <w:pPr>
              <w:rPr>
                <w:rFonts w:asciiTheme="minorHAnsi" w:hAnsiTheme="minorHAnsi" w:cstheme="minorHAnsi"/>
                <w:sz w:val="28"/>
                <w:szCs w:val="28"/>
              </w:rPr>
            </w:pPr>
            <w:r w:rsidRPr="00F439E8">
              <w:rPr>
                <w:rFonts w:asciiTheme="minorHAnsi" w:hAnsiTheme="minorHAnsi" w:cstheme="minorHAnsi"/>
                <w:sz w:val="28"/>
                <w:szCs w:val="28"/>
              </w:rPr>
              <w:t>Participation. Feedback from children and parents</w:t>
            </w:r>
          </w:p>
          <w:p w14:paraId="39162762" w14:textId="77777777" w:rsidR="00076411" w:rsidRDefault="00076411" w:rsidP="004657E2">
            <w:pPr>
              <w:rPr>
                <w:rFonts w:asciiTheme="minorHAnsi" w:hAnsiTheme="minorHAnsi" w:cstheme="minorHAnsi"/>
                <w:sz w:val="28"/>
                <w:szCs w:val="28"/>
              </w:rPr>
            </w:pPr>
          </w:p>
          <w:p w14:paraId="4DCA0592" w14:textId="77777777" w:rsidR="00076411" w:rsidRDefault="00076411" w:rsidP="004657E2">
            <w:pPr>
              <w:rPr>
                <w:rFonts w:asciiTheme="minorHAnsi" w:hAnsiTheme="minorHAnsi" w:cstheme="minorHAnsi"/>
                <w:sz w:val="28"/>
                <w:szCs w:val="28"/>
              </w:rPr>
            </w:pPr>
          </w:p>
          <w:p w14:paraId="6618C5A6" w14:textId="6B28CB17" w:rsidR="006E69DE" w:rsidRDefault="006E69DE" w:rsidP="006E69DE">
            <w:pPr>
              <w:rPr>
                <w:rFonts w:asciiTheme="minorHAnsi" w:hAnsiTheme="minorHAnsi" w:cstheme="minorHAnsi"/>
                <w:sz w:val="28"/>
                <w:szCs w:val="28"/>
              </w:rPr>
            </w:pPr>
            <w:r w:rsidRPr="00F439E8">
              <w:rPr>
                <w:rFonts w:asciiTheme="minorHAnsi" w:hAnsiTheme="minorHAnsi" w:cstheme="minorHAnsi"/>
                <w:sz w:val="28"/>
                <w:szCs w:val="28"/>
              </w:rPr>
              <w:lastRenderedPageBreak/>
              <w:t>Participation. Feedback from children and parents</w:t>
            </w:r>
            <w:r>
              <w:rPr>
                <w:rFonts w:asciiTheme="minorHAnsi" w:hAnsiTheme="minorHAnsi" w:cstheme="minorHAnsi"/>
                <w:sz w:val="28"/>
                <w:szCs w:val="28"/>
              </w:rPr>
              <w:t>. Raise the profile of Dance in school.</w:t>
            </w:r>
          </w:p>
          <w:p w14:paraId="170426D9" w14:textId="1552FF1E" w:rsidR="00F842C5" w:rsidRDefault="00F842C5" w:rsidP="006E69DE">
            <w:pPr>
              <w:rPr>
                <w:rFonts w:asciiTheme="minorHAnsi" w:hAnsiTheme="minorHAnsi" w:cstheme="minorHAnsi"/>
                <w:sz w:val="28"/>
                <w:szCs w:val="28"/>
              </w:rPr>
            </w:pPr>
          </w:p>
          <w:p w14:paraId="2C11E2CA" w14:textId="45361E66" w:rsidR="00F842C5" w:rsidRDefault="00F842C5" w:rsidP="006E69DE">
            <w:pPr>
              <w:rPr>
                <w:rFonts w:asciiTheme="minorHAnsi" w:hAnsiTheme="minorHAnsi" w:cstheme="minorHAnsi"/>
                <w:sz w:val="28"/>
                <w:szCs w:val="28"/>
              </w:rPr>
            </w:pPr>
          </w:p>
          <w:p w14:paraId="2727CD44" w14:textId="3C7E79E3" w:rsidR="006E69DE" w:rsidRPr="00F439E8" w:rsidRDefault="00F842C5" w:rsidP="004657E2">
            <w:pPr>
              <w:rPr>
                <w:rFonts w:asciiTheme="minorHAnsi" w:hAnsiTheme="minorHAnsi" w:cstheme="minorHAnsi"/>
                <w:sz w:val="28"/>
                <w:szCs w:val="28"/>
              </w:rPr>
            </w:pPr>
            <w:r>
              <w:rPr>
                <w:rFonts w:asciiTheme="minorHAnsi" w:hAnsiTheme="minorHAnsi" w:cstheme="minorHAnsi"/>
                <w:sz w:val="28"/>
                <w:szCs w:val="28"/>
              </w:rPr>
              <w:t>Whole school participation and performance to parents. Children improve co-</w:t>
            </w:r>
            <w:proofErr w:type="spellStart"/>
            <w:r>
              <w:rPr>
                <w:rFonts w:asciiTheme="minorHAnsi" w:hAnsiTheme="minorHAnsi" w:cstheme="minorHAnsi"/>
                <w:sz w:val="28"/>
                <w:szCs w:val="28"/>
              </w:rPr>
              <w:t>oridnation</w:t>
            </w:r>
            <w:proofErr w:type="spellEnd"/>
            <w:r>
              <w:rPr>
                <w:rFonts w:asciiTheme="minorHAnsi" w:hAnsiTheme="minorHAnsi" w:cstheme="minorHAnsi"/>
                <w:sz w:val="28"/>
                <w:szCs w:val="28"/>
              </w:rPr>
              <w:t xml:space="preserve">, raise </w:t>
            </w:r>
            <w:proofErr w:type="spellStart"/>
            <w:r>
              <w:rPr>
                <w:rFonts w:asciiTheme="minorHAnsi" w:hAnsiTheme="minorHAnsi" w:cstheme="minorHAnsi"/>
                <w:sz w:val="28"/>
                <w:szCs w:val="28"/>
              </w:rPr>
              <w:t>self esteem</w:t>
            </w:r>
            <w:proofErr w:type="spellEnd"/>
            <w:r>
              <w:rPr>
                <w:rFonts w:asciiTheme="minorHAnsi" w:hAnsiTheme="minorHAnsi" w:cstheme="minorHAnsi"/>
                <w:sz w:val="28"/>
                <w:szCs w:val="28"/>
              </w:rPr>
              <w:t xml:space="preserve"> and confidence through enjoyment of dance. </w:t>
            </w:r>
          </w:p>
        </w:tc>
        <w:tc>
          <w:tcPr>
            <w:tcW w:w="3076" w:type="dxa"/>
          </w:tcPr>
          <w:p w14:paraId="05587404" w14:textId="77777777" w:rsidR="008D21F3" w:rsidRPr="00F439E8" w:rsidRDefault="008D21F3" w:rsidP="00214C82">
            <w:pPr>
              <w:rPr>
                <w:rFonts w:asciiTheme="minorHAnsi" w:hAnsiTheme="minorHAnsi" w:cstheme="minorHAnsi"/>
                <w:sz w:val="28"/>
                <w:szCs w:val="28"/>
              </w:rPr>
            </w:pPr>
            <w:r w:rsidRPr="00F439E8">
              <w:rPr>
                <w:rFonts w:asciiTheme="minorHAnsi" w:hAnsiTheme="minorHAnsi" w:cstheme="minorHAnsi"/>
                <w:sz w:val="28"/>
                <w:szCs w:val="28"/>
              </w:rPr>
              <w:lastRenderedPageBreak/>
              <w:t xml:space="preserve">Children improving their skills and attendance levels remain positive. </w:t>
            </w:r>
          </w:p>
          <w:p w14:paraId="2D676564" w14:textId="302CFFB4" w:rsidR="008D21F3" w:rsidRDefault="008D21F3" w:rsidP="00214C82">
            <w:pPr>
              <w:rPr>
                <w:rFonts w:asciiTheme="minorHAnsi" w:hAnsiTheme="minorHAnsi" w:cstheme="minorHAnsi"/>
                <w:sz w:val="28"/>
                <w:szCs w:val="28"/>
              </w:rPr>
            </w:pPr>
          </w:p>
          <w:p w14:paraId="495A5F9A" w14:textId="77777777" w:rsidR="00076411" w:rsidRPr="00F439E8" w:rsidRDefault="00076411" w:rsidP="00214C82">
            <w:pPr>
              <w:rPr>
                <w:rFonts w:asciiTheme="minorHAnsi" w:hAnsiTheme="minorHAnsi" w:cstheme="minorHAnsi"/>
                <w:sz w:val="28"/>
                <w:szCs w:val="28"/>
              </w:rPr>
            </w:pPr>
          </w:p>
          <w:p w14:paraId="732C660F" w14:textId="43EA0584" w:rsidR="0007797D" w:rsidRDefault="0007797D" w:rsidP="00214C82">
            <w:pPr>
              <w:rPr>
                <w:rFonts w:asciiTheme="minorHAnsi" w:hAnsiTheme="minorHAnsi" w:cstheme="minorHAnsi"/>
                <w:sz w:val="28"/>
                <w:szCs w:val="28"/>
              </w:rPr>
            </w:pPr>
          </w:p>
          <w:p w14:paraId="03E28095" w14:textId="77777777" w:rsidR="00076411" w:rsidRPr="00F439E8" w:rsidRDefault="00076411" w:rsidP="00214C82">
            <w:pPr>
              <w:rPr>
                <w:rFonts w:asciiTheme="minorHAnsi" w:hAnsiTheme="minorHAnsi" w:cstheme="minorHAnsi"/>
                <w:sz w:val="28"/>
                <w:szCs w:val="28"/>
              </w:rPr>
            </w:pPr>
          </w:p>
          <w:p w14:paraId="72A9800C" w14:textId="2988763A" w:rsidR="008D21F3" w:rsidRPr="00F439E8" w:rsidRDefault="008D21F3" w:rsidP="00214C82">
            <w:pPr>
              <w:rPr>
                <w:rFonts w:asciiTheme="minorHAnsi" w:hAnsiTheme="minorHAnsi" w:cstheme="minorHAnsi"/>
                <w:sz w:val="28"/>
                <w:szCs w:val="28"/>
              </w:rPr>
            </w:pPr>
            <w:r w:rsidRPr="00F439E8">
              <w:rPr>
                <w:rFonts w:asciiTheme="minorHAnsi" w:hAnsiTheme="minorHAnsi" w:cstheme="minorHAnsi"/>
                <w:sz w:val="28"/>
                <w:szCs w:val="28"/>
              </w:rPr>
              <w:t>Keep changing sports across C4L themes.</w:t>
            </w:r>
          </w:p>
          <w:p w14:paraId="6BA23A94" w14:textId="77777777" w:rsidR="008D21F3" w:rsidRPr="00F439E8" w:rsidRDefault="008D21F3" w:rsidP="00214C82">
            <w:pPr>
              <w:rPr>
                <w:rFonts w:asciiTheme="minorHAnsi" w:hAnsiTheme="minorHAnsi" w:cstheme="minorHAnsi"/>
                <w:sz w:val="28"/>
                <w:szCs w:val="28"/>
              </w:rPr>
            </w:pPr>
          </w:p>
          <w:p w14:paraId="2D233D07" w14:textId="0F27B84E" w:rsidR="00F1583E" w:rsidRPr="00F439E8" w:rsidRDefault="00F1583E" w:rsidP="00214C82">
            <w:pPr>
              <w:rPr>
                <w:rFonts w:asciiTheme="minorHAnsi" w:hAnsiTheme="minorHAnsi" w:cstheme="minorHAnsi"/>
                <w:sz w:val="28"/>
                <w:szCs w:val="28"/>
              </w:rPr>
            </w:pPr>
          </w:p>
          <w:p w14:paraId="01D64987" w14:textId="14CF7492" w:rsidR="0068659A" w:rsidRPr="00F439E8" w:rsidRDefault="0068659A" w:rsidP="00214C82">
            <w:pPr>
              <w:rPr>
                <w:rFonts w:asciiTheme="minorHAnsi" w:hAnsiTheme="minorHAnsi" w:cstheme="minorHAnsi"/>
                <w:sz w:val="28"/>
                <w:szCs w:val="28"/>
              </w:rPr>
            </w:pPr>
          </w:p>
          <w:p w14:paraId="5200AEC0" w14:textId="77777777" w:rsidR="008D21F3" w:rsidRPr="00F439E8" w:rsidRDefault="00F1583E" w:rsidP="00220D46">
            <w:pPr>
              <w:rPr>
                <w:rFonts w:asciiTheme="minorHAnsi" w:hAnsiTheme="minorHAnsi" w:cstheme="minorHAnsi"/>
                <w:sz w:val="28"/>
                <w:szCs w:val="28"/>
              </w:rPr>
            </w:pPr>
            <w:r w:rsidRPr="00F439E8">
              <w:rPr>
                <w:rFonts w:asciiTheme="minorHAnsi" w:hAnsiTheme="minorHAnsi" w:cstheme="minorHAnsi"/>
                <w:sz w:val="28"/>
                <w:szCs w:val="28"/>
              </w:rPr>
              <w:t>Numbers to grow over the course of the year. Children to take part i</w:t>
            </w:r>
            <w:r w:rsidR="007824A1" w:rsidRPr="00F439E8">
              <w:rPr>
                <w:rFonts w:asciiTheme="minorHAnsi" w:hAnsiTheme="minorHAnsi" w:cstheme="minorHAnsi"/>
                <w:sz w:val="28"/>
                <w:szCs w:val="28"/>
              </w:rPr>
              <w:t xml:space="preserve">n football matches inside school </w:t>
            </w:r>
            <w:proofErr w:type="gramStart"/>
            <w:r w:rsidR="007824A1" w:rsidRPr="00F439E8">
              <w:rPr>
                <w:rFonts w:asciiTheme="minorHAnsi" w:hAnsiTheme="minorHAnsi" w:cstheme="minorHAnsi"/>
                <w:sz w:val="28"/>
                <w:szCs w:val="28"/>
              </w:rPr>
              <w:t>and also</w:t>
            </w:r>
            <w:proofErr w:type="gramEnd"/>
            <w:r w:rsidR="007824A1" w:rsidRPr="00F439E8">
              <w:rPr>
                <w:rFonts w:asciiTheme="minorHAnsi" w:hAnsiTheme="minorHAnsi" w:cstheme="minorHAnsi"/>
                <w:sz w:val="28"/>
                <w:szCs w:val="28"/>
              </w:rPr>
              <w:t xml:space="preserve"> part of outside clubs. </w:t>
            </w:r>
          </w:p>
          <w:p w14:paraId="4DB7814B" w14:textId="77777777" w:rsidR="003F5DED" w:rsidRPr="00F439E8" w:rsidRDefault="003F5DED" w:rsidP="004657E2">
            <w:pPr>
              <w:rPr>
                <w:rFonts w:asciiTheme="minorHAnsi" w:hAnsiTheme="minorHAnsi" w:cstheme="minorHAnsi"/>
                <w:sz w:val="28"/>
                <w:szCs w:val="28"/>
              </w:rPr>
            </w:pPr>
          </w:p>
          <w:p w14:paraId="759D90C0" w14:textId="14AACB9D" w:rsidR="006E69DE" w:rsidRDefault="004657E2" w:rsidP="004657E2">
            <w:pPr>
              <w:rPr>
                <w:rFonts w:asciiTheme="minorHAnsi" w:hAnsiTheme="minorHAnsi" w:cstheme="minorHAnsi"/>
                <w:sz w:val="28"/>
                <w:szCs w:val="28"/>
              </w:rPr>
            </w:pPr>
            <w:r w:rsidRPr="00F439E8">
              <w:rPr>
                <w:rFonts w:asciiTheme="minorHAnsi" w:hAnsiTheme="minorHAnsi" w:cstheme="minorHAnsi"/>
                <w:sz w:val="28"/>
                <w:szCs w:val="28"/>
              </w:rPr>
              <w:t>Numbers to grow over the course of the year. Children to have</w:t>
            </w:r>
            <w:r w:rsidR="003F5DED" w:rsidRPr="00F439E8">
              <w:rPr>
                <w:rFonts w:asciiTheme="minorHAnsi" w:hAnsiTheme="minorHAnsi" w:cstheme="minorHAnsi"/>
                <w:sz w:val="28"/>
                <w:szCs w:val="28"/>
              </w:rPr>
              <w:t xml:space="preserve"> link</w:t>
            </w:r>
            <w:r w:rsidRPr="00F439E8">
              <w:rPr>
                <w:rFonts w:asciiTheme="minorHAnsi" w:hAnsiTheme="minorHAnsi" w:cstheme="minorHAnsi"/>
                <w:sz w:val="28"/>
                <w:szCs w:val="28"/>
              </w:rPr>
              <w:t xml:space="preserve"> to outside </w:t>
            </w:r>
            <w:r w:rsidR="00C42946" w:rsidRPr="00F439E8">
              <w:rPr>
                <w:rFonts w:asciiTheme="minorHAnsi" w:hAnsiTheme="minorHAnsi" w:cstheme="minorHAnsi"/>
                <w:sz w:val="28"/>
                <w:szCs w:val="28"/>
              </w:rPr>
              <w:t>club.</w:t>
            </w:r>
          </w:p>
          <w:p w14:paraId="6E41C955" w14:textId="17F1071E" w:rsidR="006E69DE" w:rsidRDefault="00212118" w:rsidP="004657E2">
            <w:pPr>
              <w:rPr>
                <w:rFonts w:asciiTheme="minorHAnsi" w:hAnsiTheme="minorHAnsi" w:cstheme="minorHAnsi"/>
                <w:sz w:val="28"/>
                <w:szCs w:val="28"/>
              </w:rPr>
            </w:pPr>
            <w:r>
              <w:rPr>
                <w:rFonts w:asciiTheme="minorHAnsi" w:hAnsiTheme="minorHAnsi" w:cstheme="minorHAnsi"/>
                <w:sz w:val="28"/>
                <w:szCs w:val="28"/>
              </w:rPr>
              <w:lastRenderedPageBreak/>
              <w:t>M</w:t>
            </w:r>
            <w:r w:rsidR="006E69DE">
              <w:rPr>
                <w:rFonts w:asciiTheme="minorHAnsi" w:hAnsiTheme="minorHAnsi" w:cstheme="minorHAnsi"/>
                <w:sz w:val="28"/>
                <w:szCs w:val="28"/>
              </w:rPr>
              <w:t xml:space="preserve">ore children develop an understanding, </w:t>
            </w:r>
            <w:proofErr w:type="gramStart"/>
            <w:r w:rsidR="006E69DE">
              <w:rPr>
                <w:rFonts w:asciiTheme="minorHAnsi" w:hAnsiTheme="minorHAnsi" w:cstheme="minorHAnsi"/>
                <w:sz w:val="28"/>
                <w:szCs w:val="28"/>
              </w:rPr>
              <w:t>passion</w:t>
            </w:r>
            <w:proofErr w:type="gramEnd"/>
            <w:r w:rsidR="006E69DE">
              <w:rPr>
                <w:rFonts w:asciiTheme="minorHAnsi" w:hAnsiTheme="minorHAnsi" w:cstheme="minorHAnsi"/>
                <w:sz w:val="28"/>
                <w:szCs w:val="28"/>
              </w:rPr>
              <w:t xml:space="preserve"> and love of dance to support mental health &amp; </w:t>
            </w:r>
            <w:proofErr w:type="spellStart"/>
            <w:r w:rsidR="006E69DE">
              <w:rPr>
                <w:rFonts w:asciiTheme="minorHAnsi" w:hAnsiTheme="minorHAnsi" w:cstheme="minorHAnsi"/>
                <w:sz w:val="28"/>
                <w:szCs w:val="28"/>
              </w:rPr>
              <w:t>well being</w:t>
            </w:r>
            <w:proofErr w:type="spellEnd"/>
            <w:r w:rsidR="006E69DE">
              <w:rPr>
                <w:rFonts w:asciiTheme="minorHAnsi" w:hAnsiTheme="minorHAnsi" w:cstheme="minorHAnsi"/>
                <w:sz w:val="28"/>
                <w:szCs w:val="28"/>
              </w:rPr>
              <w:t xml:space="preserve"> and fitness.</w:t>
            </w:r>
          </w:p>
          <w:p w14:paraId="5E0242B4" w14:textId="77777777" w:rsidR="00F842C5" w:rsidRDefault="00F842C5" w:rsidP="004657E2">
            <w:pPr>
              <w:rPr>
                <w:rFonts w:asciiTheme="minorHAnsi" w:hAnsiTheme="minorHAnsi" w:cstheme="minorHAnsi"/>
                <w:sz w:val="28"/>
                <w:szCs w:val="28"/>
              </w:rPr>
            </w:pPr>
          </w:p>
          <w:p w14:paraId="4589DE44" w14:textId="77777777" w:rsidR="00F842C5" w:rsidRDefault="00F842C5" w:rsidP="004657E2">
            <w:pPr>
              <w:rPr>
                <w:rFonts w:asciiTheme="minorHAnsi" w:hAnsiTheme="minorHAnsi" w:cstheme="minorHAnsi"/>
                <w:sz w:val="28"/>
                <w:szCs w:val="28"/>
              </w:rPr>
            </w:pPr>
            <w:r>
              <w:rPr>
                <w:rFonts w:asciiTheme="minorHAnsi" w:hAnsiTheme="minorHAnsi" w:cstheme="minorHAnsi"/>
                <w:sz w:val="28"/>
                <w:szCs w:val="28"/>
              </w:rPr>
              <w:t>Children want to continue dance as a for</w:t>
            </w:r>
            <w:r w:rsidR="00DE68C4">
              <w:rPr>
                <w:rFonts w:asciiTheme="minorHAnsi" w:hAnsiTheme="minorHAnsi" w:cstheme="minorHAnsi"/>
                <w:sz w:val="28"/>
                <w:szCs w:val="28"/>
              </w:rPr>
              <w:t>m of enjoyment and fitness.</w:t>
            </w:r>
          </w:p>
          <w:p w14:paraId="7B9AA053" w14:textId="77777777" w:rsidR="00F07F1C" w:rsidRDefault="00F07F1C" w:rsidP="004657E2">
            <w:pPr>
              <w:rPr>
                <w:rFonts w:asciiTheme="minorHAnsi" w:hAnsiTheme="minorHAnsi" w:cstheme="minorHAnsi"/>
                <w:sz w:val="28"/>
                <w:szCs w:val="28"/>
              </w:rPr>
            </w:pPr>
          </w:p>
          <w:p w14:paraId="5FC63090" w14:textId="77777777" w:rsidR="00C16820" w:rsidRDefault="00C16820" w:rsidP="004657E2">
            <w:pPr>
              <w:rPr>
                <w:rFonts w:asciiTheme="minorHAnsi" w:hAnsiTheme="minorHAnsi" w:cstheme="minorHAnsi"/>
                <w:sz w:val="28"/>
                <w:szCs w:val="28"/>
              </w:rPr>
            </w:pPr>
          </w:p>
          <w:p w14:paraId="101FB8DE" w14:textId="04E6E993" w:rsidR="00C16820" w:rsidRPr="00F439E8" w:rsidRDefault="00C16820" w:rsidP="004657E2">
            <w:pPr>
              <w:rPr>
                <w:rFonts w:asciiTheme="minorHAnsi" w:hAnsiTheme="minorHAnsi" w:cstheme="minorHAnsi"/>
                <w:sz w:val="28"/>
                <w:szCs w:val="28"/>
              </w:rPr>
            </w:pPr>
          </w:p>
        </w:tc>
      </w:tr>
      <w:tr w:rsidR="008D21F3" w:rsidRPr="00F439E8" w14:paraId="027448FC" w14:textId="77777777" w:rsidTr="000637FC">
        <w:trPr>
          <w:trHeight w:val="352"/>
        </w:trPr>
        <w:tc>
          <w:tcPr>
            <w:tcW w:w="12302" w:type="dxa"/>
            <w:gridSpan w:val="4"/>
            <w:vMerge w:val="restart"/>
            <w:shd w:val="clear" w:color="auto" w:fill="009999"/>
          </w:tcPr>
          <w:p w14:paraId="29262F5E" w14:textId="77777777" w:rsidR="008D21F3" w:rsidRPr="000637FC" w:rsidRDefault="008D21F3" w:rsidP="00214C82">
            <w:pPr>
              <w:pStyle w:val="TableParagraph"/>
              <w:spacing w:line="257" w:lineRule="exact"/>
              <w:rPr>
                <w:rFonts w:asciiTheme="minorHAnsi" w:hAnsiTheme="minorHAnsi" w:cstheme="minorHAnsi"/>
                <w:b/>
                <w:sz w:val="28"/>
                <w:szCs w:val="28"/>
              </w:rPr>
            </w:pPr>
            <w:r w:rsidRPr="000637FC">
              <w:rPr>
                <w:rFonts w:asciiTheme="minorHAnsi" w:hAnsiTheme="minorHAnsi" w:cstheme="minorHAnsi"/>
                <w:b/>
                <w:color w:val="FFFFFF" w:themeColor="background1"/>
                <w:sz w:val="32"/>
                <w:szCs w:val="32"/>
              </w:rPr>
              <w:lastRenderedPageBreak/>
              <w:t>Key indicator 5: Increased participation in competitive sport</w:t>
            </w:r>
          </w:p>
        </w:tc>
        <w:tc>
          <w:tcPr>
            <w:tcW w:w="3076" w:type="dxa"/>
            <w:shd w:val="clear" w:color="auto" w:fill="009999"/>
          </w:tcPr>
          <w:p w14:paraId="38F3F7C0" w14:textId="77777777" w:rsidR="008D21F3" w:rsidRPr="000637FC" w:rsidRDefault="008D21F3" w:rsidP="00214C82">
            <w:pPr>
              <w:pStyle w:val="TableParagraph"/>
              <w:spacing w:line="257" w:lineRule="exact"/>
              <w:rPr>
                <w:rFonts w:asciiTheme="minorHAnsi" w:hAnsiTheme="minorHAnsi" w:cstheme="minorHAnsi"/>
                <w:b/>
                <w:bCs/>
                <w:color w:val="FFFFFF" w:themeColor="background1"/>
                <w:sz w:val="28"/>
                <w:szCs w:val="28"/>
              </w:rPr>
            </w:pPr>
            <w:r w:rsidRPr="000637FC">
              <w:rPr>
                <w:rFonts w:asciiTheme="minorHAnsi" w:hAnsiTheme="minorHAnsi" w:cstheme="minorHAnsi"/>
                <w:b/>
                <w:bCs/>
                <w:color w:val="FFFFFF" w:themeColor="background1"/>
                <w:sz w:val="28"/>
                <w:szCs w:val="28"/>
              </w:rPr>
              <w:t>Percentage of total allocation:</w:t>
            </w:r>
          </w:p>
        </w:tc>
      </w:tr>
      <w:tr w:rsidR="008D21F3" w:rsidRPr="00F439E8" w14:paraId="00A06FE8" w14:textId="77777777" w:rsidTr="000637FC">
        <w:trPr>
          <w:trHeight w:val="296"/>
        </w:trPr>
        <w:tc>
          <w:tcPr>
            <w:tcW w:w="12302" w:type="dxa"/>
            <w:gridSpan w:val="4"/>
            <w:vMerge/>
            <w:tcBorders>
              <w:top w:val="nil"/>
            </w:tcBorders>
            <w:shd w:val="clear" w:color="auto" w:fill="009999"/>
          </w:tcPr>
          <w:p w14:paraId="4220A2EB" w14:textId="77777777" w:rsidR="008D21F3" w:rsidRPr="00F439E8" w:rsidRDefault="008D21F3" w:rsidP="00214C82">
            <w:pPr>
              <w:rPr>
                <w:rFonts w:asciiTheme="minorHAnsi" w:hAnsiTheme="minorHAnsi" w:cstheme="minorHAnsi"/>
                <w:sz w:val="28"/>
                <w:szCs w:val="28"/>
              </w:rPr>
            </w:pPr>
          </w:p>
        </w:tc>
        <w:tc>
          <w:tcPr>
            <w:tcW w:w="3076" w:type="dxa"/>
            <w:shd w:val="clear" w:color="auto" w:fill="009999"/>
          </w:tcPr>
          <w:p w14:paraId="7916F420" w14:textId="0717DEA3" w:rsidR="008D21F3" w:rsidRPr="000637FC" w:rsidRDefault="00EF3175" w:rsidP="00214C82">
            <w:pPr>
              <w:pStyle w:val="TableParagraph"/>
              <w:spacing w:line="257" w:lineRule="exact"/>
              <w:ind w:left="20"/>
              <w:jc w:val="center"/>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3</w:t>
            </w:r>
            <w:r w:rsidR="008D21F3" w:rsidRPr="000637FC">
              <w:rPr>
                <w:rFonts w:asciiTheme="minorHAnsi" w:hAnsiTheme="minorHAnsi" w:cstheme="minorHAnsi"/>
                <w:b/>
                <w:bCs/>
                <w:color w:val="FFFFFF" w:themeColor="background1"/>
                <w:sz w:val="28"/>
                <w:szCs w:val="28"/>
              </w:rPr>
              <w:t>%</w:t>
            </w:r>
          </w:p>
        </w:tc>
      </w:tr>
      <w:tr w:rsidR="008D21F3" w:rsidRPr="00F439E8" w14:paraId="3BB56151" w14:textId="77777777" w:rsidTr="00214C82">
        <w:trPr>
          <w:trHeight w:val="603"/>
        </w:trPr>
        <w:tc>
          <w:tcPr>
            <w:tcW w:w="3758" w:type="dxa"/>
          </w:tcPr>
          <w:p w14:paraId="25F1C98F" w14:textId="77777777" w:rsidR="008D21F3" w:rsidRPr="00F439E8" w:rsidRDefault="008D21F3" w:rsidP="00214C82">
            <w:pPr>
              <w:pStyle w:val="TableParagraph"/>
              <w:spacing w:line="255" w:lineRule="exact"/>
              <w:rPr>
                <w:rFonts w:asciiTheme="minorHAnsi" w:hAnsiTheme="minorHAnsi" w:cstheme="minorHAnsi"/>
                <w:sz w:val="28"/>
                <w:szCs w:val="28"/>
              </w:rPr>
            </w:pPr>
            <w:r w:rsidRPr="00F439E8">
              <w:rPr>
                <w:rFonts w:asciiTheme="minorHAnsi" w:hAnsiTheme="minorHAnsi" w:cstheme="minorHAnsi"/>
                <w:color w:val="231F20"/>
                <w:sz w:val="28"/>
                <w:szCs w:val="28"/>
              </w:rPr>
              <w:t>School focus with clarity on intended</w:t>
            </w:r>
          </w:p>
          <w:p w14:paraId="47CE4838" w14:textId="77777777" w:rsidR="008D21F3" w:rsidRPr="00F439E8" w:rsidRDefault="008D21F3" w:rsidP="00214C82">
            <w:pPr>
              <w:pStyle w:val="TableParagraph"/>
              <w:spacing w:line="290" w:lineRule="exact"/>
              <w:rPr>
                <w:rFonts w:asciiTheme="minorHAnsi" w:hAnsiTheme="minorHAnsi" w:cstheme="minorHAnsi"/>
                <w:sz w:val="28"/>
                <w:szCs w:val="28"/>
              </w:rPr>
            </w:pPr>
            <w:r w:rsidRPr="00F439E8">
              <w:rPr>
                <w:rFonts w:asciiTheme="minorHAnsi" w:hAnsiTheme="minorHAnsi" w:cstheme="minorHAnsi"/>
                <w:b/>
                <w:color w:val="231F20"/>
                <w:sz w:val="28"/>
                <w:szCs w:val="28"/>
              </w:rPr>
              <w:t>impact on pupils</w:t>
            </w:r>
            <w:r w:rsidRPr="00F439E8">
              <w:rPr>
                <w:rFonts w:asciiTheme="minorHAnsi" w:hAnsiTheme="minorHAnsi" w:cstheme="minorHAnsi"/>
                <w:color w:val="231F20"/>
                <w:sz w:val="28"/>
                <w:szCs w:val="28"/>
              </w:rPr>
              <w:t>:</w:t>
            </w:r>
          </w:p>
        </w:tc>
        <w:tc>
          <w:tcPr>
            <w:tcW w:w="3458" w:type="dxa"/>
          </w:tcPr>
          <w:p w14:paraId="4FB56672" w14:textId="77777777" w:rsidR="008D21F3" w:rsidRPr="00F439E8" w:rsidRDefault="008D21F3" w:rsidP="00214C82">
            <w:pPr>
              <w:pStyle w:val="TableParagraph"/>
              <w:spacing w:line="257" w:lineRule="exact"/>
              <w:rPr>
                <w:rFonts w:asciiTheme="minorHAnsi" w:hAnsiTheme="minorHAnsi" w:cstheme="minorHAnsi"/>
                <w:sz w:val="28"/>
                <w:szCs w:val="28"/>
              </w:rPr>
            </w:pPr>
            <w:r w:rsidRPr="00F439E8">
              <w:rPr>
                <w:rFonts w:asciiTheme="minorHAnsi" w:hAnsiTheme="minorHAnsi" w:cstheme="minorHAnsi"/>
                <w:color w:val="231F20"/>
                <w:sz w:val="28"/>
                <w:szCs w:val="28"/>
              </w:rPr>
              <w:t>Actions to achieve:</w:t>
            </w:r>
          </w:p>
        </w:tc>
        <w:tc>
          <w:tcPr>
            <w:tcW w:w="1663" w:type="dxa"/>
          </w:tcPr>
          <w:p w14:paraId="7D27FA54" w14:textId="77777777" w:rsidR="008D21F3" w:rsidRPr="00F439E8" w:rsidRDefault="008D21F3" w:rsidP="00214C82">
            <w:pPr>
              <w:pStyle w:val="TableParagraph"/>
              <w:spacing w:line="255" w:lineRule="exact"/>
              <w:rPr>
                <w:rFonts w:asciiTheme="minorHAnsi" w:hAnsiTheme="minorHAnsi" w:cstheme="minorHAnsi"/>
                <w:sz w:val="28"/>
                <w:szCs w:val="28"/>
              </w:rPr>
            </w:pPr>
            <w:r w:rsidRPr="00F439E8">
              <w:rPr>
                <w:rFonts w:asciiTheme="minorHAnsi" w:hAnsiTheme="minorHAnsi" w:cstheme="minorHAnsi"/>
                <w:color w:val="231F20"/>
                <w:sz w:val="28"/>
                <w:szCs w:val="28"/>
              </w:rPr>
              <w:t>Funding</w:t>
            </w:r>
          </w:p>
          <w:p w14:paraId="01BB5D55" w14:textId="77777777" w:rsidR="008D21F3" w:rsidRPr="00F439E8" w:rsidRDefault="008D21F3" w:rsidP="00214C82">
            <w:pPr>
              <w:pStyle w:val="TableParagraph"/>
              <w:spacing w:line="290" w:lineRule="exact"/>
              <w:rPr>
                <w:rFonts w:asciiTheme="minorHAnsi" w:hAnsiTheme="minorHAnsi" w:cstheme="minorHAnsi"/>
                <w:sz w:val="28"/>
                <w:szCs w:val="28"/>
              </w:rPr>
            </w:pPr>
            <w:r w:rsidRPr="00F439E8">
              <w:rPr>
                <w:rFonts w:asciiTheme="minorHAnsi" w:hAnsiTheme="minorHAnsi" w:cstheme="minorHAnsi"/>
                <w:color w:val="231F20"/>
                <w:sz w:val="28"/>
                <w:szCs w:val="28"/>
              </w:rPr>
              <w:t>allocated:</w:t>
            </w:r>
          </w:p>
        </w:tc>
        <w:tc>
          <w:tcPr>
            <w:tcW w:w="3423" w:type="dxa"/>
          </w:tcPr>
          <w:p w14:paraId="0BF84040" w14:textId="77777777" w:rsidR="008D21F3" w:rsidRPr="00F439E8" w:rsidRDefault="008D21F3" w:rsidP="00214C82">
            <w:pPr>
              <w:pStyle w:val="TableParagraph"/>
              <w:spacing w:line="257" w:lineRule="exact"/>
              <w:rPr>
                <w:rFonts w:asciiTheme="minorHAnsi" w:hAnsiTheme="minorHAnsi" w:cstheme="minorHAnsi"/>
                <w:sz w:val="28"/>
                <w:szCs w:val="28"/>
              </w:rPr>
            </w:pPr>
            <w:r w:rsidRPr="00F439E8">
              <w:rPr>
                <w:rFonts w:asciiTheme="minorHAnsi" w:hAnsiTheme="minorHAnsi" w:cstheme="minorHAnsi"/>
                <w:color w:val="231F20"/>
                <w:sz w:val="28"/>
                <w:szCs w:val="28"/>
              </w:rPr>
              <w:t>Evidence and impact:</w:t>
            </w:r>
          </w:p>
        </w:tc>
        <w:tc>
          <w:tcPr>
            <w:tcW w:w="3076" w:type="dxa"/>
          </w:tcPr>
          <w:p w14:paraId="4DC59DD6" w14:textId="77777777" w:rsidR="008D21F3" w:rsidRPr="00F439E8" w:rsidRDefault="008D21F3" w:rsidP="00214C82">
            <w:pPr>
              <w:pStyle w:val="TableParagraph"/>
              <w:spacing w:line="255" w:lineRule="exact"/>
              <w:rPr>
                <w:rFonts w:asciiTheme="minorHAnsi" w:hAnsiTheme="minorHAnsi" w:cstheme="minorHAnsi"/>
                <w:sz w:val="28"/>
                <w:szCs w:val="28"/>
              </w:rPr>
            </w:pPr>
            <w:r w:rsidRPr="00F439E8">
              <w:rPr>
                <w:rFonts w:asciiTheme="minorHAnsi" w:hAnsiTheme="minorHAnsi" w:cstheme="minorHAnsi"/>
                <w:color w:val="231F20"/>
                <w:sz w:val="28"/>
                <w:szCs w:val="28"/>
              </w:rPr>
              <w:t>Sustainability and suggested</w:t>
            </w:r>
          </w:p>
          <w:p w14:paraId="3144E942" w14:textId="77777777" w:rsidR="008D21F3" w:rsidRPr="00F439E8" w:rsidRDefault="008D21F3" w:rsidP="00214C82">
            <w:pPr>
              <w:pStyle w:val="TableParagraph"/>
              <w:spacing w:line="290" w:lineRule="exact"/>
              <w:rPr>
                <w:rFonts w:asciiTheme="minorHAnsi" w:hAnsiTheme="minorHAnsi" w:cstheme="minorHAnsi"/>
                <w:sz w:val="28"/>
                <w:szCs w:val="28"/>
              </w:rPr>
            </w:pPr>
            <w:r w:rsidRPr="00F439E8">
              <w:rPr>
                <w:rFonts w:asciiTheme="minorHAnsi" w:hAnsiTheme="minorHAnsi" w:cstheme="minorHAnsi"/>
                <w:color w:val="231F20"/>
                <w:sz w:val="28"/>
                <w:szCs w:val="28"/>
              </w:rPr>
              <w:t>next steps:</w:t>
            </w:r>
          </w:p>
        </w:tc>
      </w:tr>
      <w:tr w:rsidR="008D21F3" w:rsidRPr="00F439E8" w14:paraId="25152F33" w14:textId="77777777" w:rsidTr="00642B72">
        <w:trPr>
          <w:trHeight w:val="547"/>
        </w:trPr>
        <w:tc>
          <w:tcPr>
            <w:tcW w:w="3758" w:type="dxa"/>
          </w:tcPr>
          <w:p w14:paraId="3863402F" w14:textId="77777777" w:rsidR="008D21F3" w:rsidRPr="00F439E8" w:rsidRDefault="008D21F3"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t>External Competitions.</w:t>
            </w:r>
          </w:p>
          <w:p w14:paraId="52A22A28" w14:textId="77777777" w:rsidR="008D21F3" w:rsidRPr="00F439E8" w:rsidRDefault="008D21F3"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t xml:space="preserve"> </w:t>
            </w:r>
          </w:p>
          <w:p w14:paraId="32382DA1" w14:textId="77777777" w:rsidR="008D21F3" w:rsidRPr="00F439E8" w:rsidRDefault="008D21F3" w:rsidP="00214C82">
            <w:pPr>
              <w:pStyle w:val="TableParagraph"/>
              <w:rPr>
                <w:rFonts w:asciiTheme="minorHAnsi" w:hAnsiTheme="minorHAnsi" w:cstheme="minorHAnsi"/>
                <w:sz w:val="28"/>
                <w:szCs w:val="28"/>
              </w:rPr>
            </w:pPr>
          </w:p>
          <w:p w14:paraId="303B3EF3" w14:textId="77777777" w:rsidR="008D21F3" w:rsidRPr="00F439E8" w:rsidRDefault="008D21F3" w:rsidP="00214C82">
            <w:pPr>
              <w:pStyle w:val="TableParagraph"/>
              <w:rPr>
                <w:rFonts w:asciiTheme="minorHAnsi" w:hAnsiTheme="minorHAnsi" w:cstheme="minorHAnsi"/>
                <w:sz w:val="28"/>
                <w:szCs w:val="28"/>
              </w:rPr>
            </w:pPr>
          </w:p>
          <w:p w14:paraId="6BEAB25D" w14:textId="77777777" w:rsidR="008D21F3" w:rsidRPr="00F439E8" w:rsidRDefault="008D21F3" w:rsidP="00214C82">
            <w:pPr>
              <w:pStyle w:val="TableParagraph"/>
              <w:rPr>
                <w:rFonts w:asciiTheme="minorHAnsi" w:hAnsiTheme="minorHAnsi" w:cstheme="minorHAnsi"/>
                <w:sz w:val="28"/>
                <w:szCs w:val="28"/>
              </w:rPr>
            </w:pPr>
          </w:p>
          <w:p w14:paraId="25C97B92" w14:textId="77777777" w:rsidR="008D21F3" w:rsidRPr="00F439E8" w:rsidRDefault="008D21F3" w:rsidP="00214C82">
            <w:pPr>
              <w:pStyle w:val="TableParagraph"/>
              <w:rPr>
                <w:rFonts w:asciiTheme="minorHAnsi" w:hAnsiTheme="minorHAnsi" w:cstheme="minorHAnsi"/>
                <w:sz w:val="28"/>
                <w:szCs w:val="28"/>
              </w:rPr>
            </w:pPr>
          </w:p>
          <w:p w14:paraId="3D96452A" w14:textId="77777777" w:rsidR="008D21F3" w:rsidRPr="00F439E8" w:rsidRDefault="008D21F3" w:rsidP="00214C82">
            <w:pPr>
              <w:pStyle w:val="TableParagraph"/>
              <w:rPr>
                <w:rFonts w:asciiTheme="minorHAnsi" w:hAnsiTheme="minorHAnsi" w:cstheme="minorHAnsi"/>
                <w:sz w:val="28"/>
                <w:szCs w:val="28"/>
              </w:rPr>
            </w:pPr>
          </w:p>
          <w:p w14:paraId="48E82DC8" w14:textId="77777777" w:rsidR="008D21F3" w:rsidRPr="00F439E8" w:rsidRDefault="008D21F3" w:rsidP="00214C82">
            <w:pPr>
              <w:pStyle w:val="TableParagraph"/>
              <w:rPr>
                <w:rFonts w:asciiTheme="minorHAnsi" w:hAnsiTheme="minorHAnsi" w:cstheme="minorHAnsi"/>
                <w:sz w:val="28"/>
                <w:szCs w:val="28"/>
              </w:rPr>
            </w:pPr>
          </w:p>
          <w:p w14:paraId="0E311D1D" w14:textId="77777777" w:rsidR="008D21F3" w:rsidRPr="00F439E8" w:rsidRDefault="008D21F3" w:rsidP="00214C82">
            <w:pPr>
              <w:pStyle w:val="TableParagraph"/>
              <w:rPr>
                <w:rFonts w:asciiTheme="minorHAnsi" w:hAnsiTheme="minorHAnsi" w:cstheme="minorHAnsi"/>
                <w:sz w:val="28"/>
                <w:szCs w:val="28"/>
              </w:rPr>
            </w:pPr>
          </w:p>
          <w:p w14:paraId="0D3691A4" w14:textId="77777777" w:rsidR="008D21F3" w:rsidRPr="00F439E8" w:rsidRDefault="008D21F3"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t xml:space="preserve">School matches to be </w:t>
            </w:r>
            <w:proofErr w:type="spellStart"/>
            <w:r w:rsidRPr="00F439E8">
              <w:rPr>
                <w:rFonts w:asciiTheme="minorHAnsi" w:hAnsiTheme="minorHAnsi" w:cstheme="minorHAnsi"/>
                <w:sz w:val="28"/>
                <w:szCs w:val="28"/>
              </w:rPr>
              <w:t>organised</w:t>
            </w:r>
            <w:proofErr w:type="spellEnd"/>
            <w:r w:rsidRPr="00F439E8">
              <w:rPr>
                <w:rFonts w:asciiTheme="minorHAnsi" w:hAnsiTheme="minorHAnsi" w:cstheme="minorHAnsi"/>
                <w:sz w:val="28"/>
                <w:szCs w:val="28"/>
              </w:rPr>
              <w:t xml:space="preserve"> with partner schools. Home </w:t>
            </w:r>
            <w:r w:rsidRPr="00F439E8">
              <w:rPr>
                <w:rFonts w:asciiTheme="minorHAnsi" w:hAnsiTheme="minorHAnsi" w:cstheme="minorHAnsi"/>
                <w:sz w:val="28"/>
                <w:szCs w:val="28"/>
              </w:rPr>
              <w:lastRenderedPageBreak/>
              <w:t>matches at Naseby C of E Primary School.</w:t>
            </w:r>
          </w:p>
          <w:p w14:paraId="5B8F2626" w14:textId="43981AA9" w:rsidR="008D21F3" w:rsidRPr="00F439E8" w:rsidRDefault="008D21F3"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t xml:space="preserve">(Delivered by Pacesetter) </w:t>
            </w:r>
          </w:p>
          <w:p w14:paraId="1DB7638A" w14:textId="1B2730C1" w:rsidR="008D21F3" w:rsidRPr="00F439E8" w:rsidRDefault="00AE2E51"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t>Organize</w:t>
            </w:r>
            <w:r w:rsidR="008D21F3" w:rsidRPr="00F439E8">
              <w:rPr>
                <w:rFonts w:asciiTheme="minorHAnsi" w:hAnsiTheme="minorHAnsi" w:cstheme="minorHAnsi"/>
                <w:sz w:val="28"/>
                <w:szCs w:val="28"/>
              </w:rPr>
              <w:t xml:space="preserve"> Local Club Partnerships.</w:t>
            </w:r>
          </w:p>
          <w:p w14:paraId="1F725B02" w14:textId="77777777" w:rsidR="008D21F3" w:rsidRPr="00F439E8" w:rsidRDefault="008D21F3"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t xml:space="preserve">(Delivered by Pacesetter) </w:t>
            </w:r>
          </w:p>
          <w:p w14:paraId="633887DC" w14:textId="77777777" w:rsidR="008D21F3" w:rsidRPr="00F439E8" w:rsidRDefault="008D21F3" w:rsidP="00214C82">
            <w:pPr>
              <w:pStyle w:val="TableParagraph"/>
              <w:rPr>
                <w:rFonts w:asciiTheme="minorHAnsi" w:hAnsiTheme="minorHAnsi" w:cstheme="minorHAnsi"/>
                <w:sz w:val="28"/>
                <w:szCs w:val="28"/>
              </w:rPr>
            </w:pPr>
          </w:p>
          <w:p w14:paraId="0AC0DD24" w14:textId="77777777" w:rsidR="008D21F3" w:rsidRPr="00F439E8" w:rsidRDefault="008D21F3" w:rsidP="00214C82">
            <w:pPr>
              <w:pStyle w:val="TableParagraph"/>
              <w:rPr>
                <w:rFonts w:asciiTheme="minorHAnsi" w:hAnsiTheme="minorHAnsi" w:cstheme="minorHAnsi"/>
                <w:sz w:val="28"/>
                <w:szCs w:val="28"/>
              </w:rPr>
            </w:pPr>
          </w:p>
          <w:p w14:paraId="23F06155" w14:textId="77777777" w:rsidR="008D21F3" w:rsidRPr="00F439E8" w:rsidRDefault="008D21F3"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t>Increased attendance of disadvantaged children at sporting external competitions.</w:t>
            </w:r>
          </w:p>
        </w:tc>
        <w:tc>
          <w:tcPr>
            <w:tcW w:w="3458" w:type="dxa"/>
          </w:tcPr>
          <w:p w14:paraId="57D2B6A5" w14:textId="19849E73" w:rsidR="008D21F3" w:rsidRPr="00F439E8" w:rsidRDefault="008D21F3" w:rsidP="00214C82">
            <w:pPr>
              <w:rPr>
                <w:rFonts w:asciiTheme="minorHAnsi" w:hAnsiTheme="minorHAnsi" w:cstheme="minorHAnsi"/>
                <w:sz w:val="28"/>
                <w:szCs w:val="28"/>
              </w:rPr>
            </w:pPr>
            <w:r w:rsidRPr="00F439E8">
              <w:rPr>
                <w:rFonts w:asciiTheme="minorHAnsi" w:hAnsiTheme="minorHAnsi" w:cstheme="minorHAnsi"/>
                <w:sz w:val="28"/>
                <w:szCs w:val="28"/>
              </w:rPr>
              <w:lastRenderedPageBreak/>
              <w:t>Provide a variety of competitions spanning Reception – Year 6. 1</w:t>
            </w:r>
            <w:r w:rsidR="00807BA4" w:rsidRPr="00F439E8">
              <w:rPr>
                <w:rFonts w:asciiTheme="minorHAnsi" w:hAnsiTheme="minorHAnsi" w:cstheme="minorHAnsi"/>
                <w:sz w:val="28"/>
                <w:szCs w:val="28"/>
              </w:rPr>
              <w:t>4</w:t>
            </w:r>
            <w:r w:rsidRPr="00F439E8">
              <w:rPr>
                <w:rFonts w:asciiTheme="minorHAnsi" w:hAnsiTheme="minorHAnsi" w:cstheme="minorHAnsi"/>
                <w:sz w:val="28"/>
                <w:szCs w:val="28"/>
              </w:rPr>
              <w:t xml:space="preserve"> competitions</w:t>
            </w:r>
            <w:r w:rsidR="0022388B" w:rsidRPr="00F439E8">
              <w:rPr>
                <w:rFonts w:asciiTheme="minorHAnsi" w:hAnsiTheme="minorHAnsi" w:cstheme="minorHAnsi"/>
                <w:sz w:val="28"/>
                <w:szCs w:val="28"/>
              </w:rPr>
              <w:t>.</w:t>
            </w:r>
          </w:p>
          <w:p w14:paraId="0FBF6358" w14:textId="3C52D7F9" w:rsidR="0022388B" w:rsidRPr="00F439E8" w:rsidRDefault="0022388B" w:rsidP="00214C82">
            <w:pPr>
              <w:rPr>
                <w:rFonts w:asciiTheme="minorHAnsi" w:hAnsiTheme="minorHAnsi" w:cstheme="minorHAnsi"/>
                <w:sz w:val="28"/>
                <w:szCs w:val="28"/>
              </w:rPr>
            </w:pPr>
          </w:p>
          <w:p w14:paraId="51343D5A" w14:textId="5C2293FD" w:rsidR="0022388B" w:rsidRPr="00F439E8" w:rsidRDefault="0022388B" w:rsidP="00214C82">
            <w:pPr>
              <w:rPr>
                <w:rFonts w:asciiTheme="minorHAnsi" w:hAnsiTheme="minorHAnsi" w:cstheme="minorHAnsi"/>
                <w:sz w:val="28"/>
                <w:szCs w:val="28"/>
              </w:rPr>
            </w:pPr>
          </w:p>
          <w:p w14:paraId="35943923" w14:textId="77777777" w:rsidR="0022388B" w:rsidRPr="00F439E8" w:rsidRDefault="0022388B" w:rsidP="00214C82">
            <w:pPr>
              <w:rPr>
                <w:rFonts w:asciiTheme="minorHAnsi" w:hAnsiTheme="minorHAnsi" w:cstheme="minorHAnsi"/>
                <w:sz w:val="28"/>
                <w:szCs w:val="28"/>
              </w:rPr>
            </w:pPr>
          </w:p>
          <w:p w14:paraId="5C3B22C4" w14:textId="77777777" w:rsidR="008D21F3" w:rsidRPr="00F439E8" w:rsidRDefault="008D21F3" w:rsidP="00214C82">
            <w:pPr>
              <w:rPr>
                <w:rFonts w:asciiTheme="minorHAnsi" w:hAnsiTheme="minorHAnsi" w:cstheme="minorHAnsi"/>
                <w:sz w:val="28"/>
                <w:szCs w:val="28"/>
              </w:rPr>
            </w:pPr>
          </w:p>
          <w:p w14:paraId="63B18F85" w14:textId="77777777" w:rsidR="008D21F3" w:rsidRPr="00F439E8" w:rsidRDefault="008D21F3" w:rsidP="00214C82">
            <w:pPr>
              <w:rPr>
                <w:rFonts w:asciiTheme="minorHAnsi" w:hAnsiTheme="minorHAnsi" w:cstheme="minorHAnsi"/>
                <w:sz w:val="28"/>
                <w:szCs w:val="28"/>
              </w:rPr>
            </w:pPr>
          </w:p>
          <w:p w14:paraId="2DDBC4BF" w14:textId="50499353" w:rsidR="008D21F3" w:rsidRPr="00F439E8" w:rsidRDefault="00AE2E51" w:rsidP="00214C82">
            <w:pPr>
              <w:rPr>
                <w:rFonts w:asciiTheme="minorHAnsi" w:hAnsiTheme="minorHAnsi" w:cstheme="minorHAnsi"/>
                <w:sz w:val="28"/>
                <w:szCs w:val="28"/>
              </w:rPr>
            </w:pPr>
            <w:proofErr w:type="spellStart"/>
            <w:r w:rsidRPr="00F439E8">
              <w:rPr>
                <w:rFonts w:asciiTheme="minorHAnsi" w:hAnsiTheme="minorHAnsi" w:cstheme="minorHAnsi"/>
                <w:sz w:val="28"/>
                <w:szCs w:val="28"/>
              </w:rPr>
              <w:t>Organi</w:t>
            </w:r>
            <w:r w:rsidR="00A06F38">
              <w:rPr>
                <w:rFonts w:asciiTheme="minorHAnsi" w:hAnsiTheme="minorHAnsi" w:cstheme="minorHAnsi"/>
                <w:sz w:val="28"/>
                <w:szCs w:val="28"/>
              </w:rPr>
              <w:t>s</w:t>
            </w:r>
            <w:r w:rsidRPr="00F439E8">
              <w:rPr>
                <w:rFonts w:asciiTheme="minorHAnsi" w:hAnsiTheme="minorHAnsi" w:cstheme="minorHAnsi"/>
                <w:sz w:val="28"/>
                <w:szCs w:val="28"/>
              </w:rPr>
              <w:t>e</w:t>
            </w:r>
            <w:proofErr w:type="spellEnd"/>
            <w:r w:rsidR="008D21F3" w:rsidRPr="00F439E8">
              <w:rPr>
                <w:rFonts w:asciiTheme="minorHAnsi" w:hAnsiTheme="minorHAnsi" w:cstheme="minorHAnsi"/>
                <w:sz w:val="28"/>
                <w:szCs w:val="28"/>
              </w:rPr>
              <w:t xml:space="preserve"> with local schools either after school or during </w:t>
            </w:r>
            <w:r w:rsidR="008D21F3" w:rsidRPr="00F439E8">
              <w:rPr>
                <w:rFonts w:asciiTheme="minorHAnsi" w:hAnsiTheme="minorHAnsi" w:cstheme="minorHAnsi"/>
                <w:sz w:val="28"/>
                <w:szCs w:val="28"/>
              </w:rPr>
              <w:lastRenderedPageBreak/>
              <w:t xml:space="preserve">the day. </w:t>
            </w:r>
          </w:p>
          <w:p w14:paraId="1E93F94A" w14:textId="77777777" w:rsidR="008D21F3" w:rsidRPr="00F439E8" w:rsidRDefault="008D21F3" w:rsidP="00214C82">
            <w:pPr>
              <w:rPr>
                <w:rFonts w:asciiTheme="minorHAnsi" w:hAnsiTheme="minorHAnsi" w:cstheme="minorHAnsi"/>
                <w:sz w:val="28"/>
                <w:szCs w:val="28"/>
              </w:rPr>
            </w:pPr>
          </w:p>
          <w:p w14:paraId="2DCF3D56" w14:textId="77777777" w:rsidR="008D21F3" w:rsidRPr="00F439E8" w:rsidRDefault="008D21F3" w:rsidP="00214C82">
            <w:pPr>
              <w:rPr>
                <w:rFonts w:asciiTheme="minorHAnsi" w:hAnsiTheme="minorHAnsi" w:cstheme="minorHAnsi"/>
                <w:sz w:val="28"/>
                <w:szCs w:val="28"/>
              </w:rPr>
            </w:pPr>
          </w:p>
          <w:p w14:paraId="0270E197" w14:textId="77777777" w:rsidR="008D21F3" w:rsidRPr="00F439E8" w:rsidRDefault="008D21F3" w:rsidP="00214C82">
            <w:pPr>
              <w:rPr>
                <w:rFonts w:asciiTheme="minorHAnsi" w:hAnsiTheme="minorHAnsi" w:cstheme="minorHAnsi"/>
                <w:sz w:val="28"/>
                <w:szCs w:val="28"/>
              </w:rPr>
            </w:pPr>
            <w:r w:rsidRPr="00F439E8">
              <w:rPr>
                <w:rFonts w:asciiTheme="minorHAnsi" w:hAnsiTheme="minorHAnsi" w:cstheme="minorHAnsi"/>
                <w:sz w:val="28"/>
                <w:szCs w:val="28"/>
              </w:rPr>
              <w:t>Assemblies and/or links that can be communicated via the school to the parents.</w:t>
            </w:r>
          </w:p>
          <w:p w14:paraId="3F8B0D10" w14:textId="1A9785C3" w:rsidR="008D21F3" w:rsidRDefault="008D21F3" w:rsidP="00214C82">
            <w:pPr>
              <w:rPr>
                <w:rFonts w:asciiTheme="minorHAnsi" w:hAnsiTheme="minorHAnsi" w:cstheme="minorHAnsi"/>
                <w:sz w:val="28"/>
                <w:szCs w:val="28"/>
              </w:rPr>
            </w:pPr>
          </w:p>
          <w:p w14:paraId="5480E2EC" w14:textId="77777777" w:rsidR="008D21F3" w:rsidRPr="00F439E8" w:rsidRDefault="008D21F3" w:rsidP="00214C82">
            <w:pPr>
              <w:rPr>
                <w:rFonts w:asciiTheme="minorHAnsi" w:hAnsiTheme="minorHAnsi" w:cstheme="minorHAnsi"/>
                <w:sz w:val="28"/>
                <w:szCs w:val="28"/>
              </w:rPr>
            </w:pPr>
          </w:p>
          <w:p w14:paraId="6F8E6CD8" w14:textId="7CBF97E9" w:rsidR="008D21F3" w:rsidRPr="00F439E8" w:rsidRDefault="008D21F3"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t xml:space="preserve">Children chosen to take part in clubs and competitions based on </w:t>
            </w:r>
            <w:r w:rsidR="00A06F38">
              <w:rPr>
                <w:rFonts w:asciiTheme="minorHAnsi" w:hAnsiTheme="minorHAnsi" w:cstheme="minorHAnsi"/>
                <w:sz w:val="28"/>
                <w:szCs w:val="28"/>
              </w:rPr>
              <w:t xml:space="preserve">PP &amp; </w:t>
            </w:r>
            <w:r w:rsidRPr="00F439E8">
              <w:rPr>
                <w:rFonts w:asciiTheme="minorHAnsi" w:hAnsiTheme="minorHAnsi" w:cstheme="minorHAnsi"/>
                <w:sz w:val="28"/>
                <w:szCs w:val="28"/>
              </w:rPr>
              <w:t>SEN status</w:t>
            </w:r>
          </w:p>
        </w:tc>
        <w:tc>
          <w:tcPr>
            <w:tcW w:w="1663" w:type="dxa"/>
          </w:tcPr>
          <w:p w14:paraId="45F29700" w14:textId="3FEE5EF8" w:rsidR="008D21F3" w:rsidRPr="00F439E8" w:rsidRDefault="008D21F3"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lastRenderedPageBreak/>
              <w:t>£</w:t>
            </w:r>
            <w:r w:rsidR="00D43E69" w:rsidRPr="00F439E8">
              <w:rPr>
                <w:rFonts w:asciiTheme="minorHAnsi" w:hAnsiTheme="minorHAnsi" w:cstheme="minorHAnsi"/>
                <w:sz w:val="28"/>
                <w:szCs w:val="28"/>
              </w:rPr>
              <w:t>490</w:t>
            </w:r>
            <w:r w:rsidRPr="00F439E8">
              <w:rPr>
                <w:rFonts w:asciiTheme="minorHAnsi" w:hAnsiTheme="minorHAnsi" w:cstheme="minorHAnsi"/>
                <w:sz w:val="28"/>
                <w:szCs w:val="28"/>
              </w:rPr>
              <w:t xml:space="preserve"> (entry fees)</w:t>
            </w:r>
          </w:p>
          <w:p w14:paraId="0697B0A6" w14:textId="77777777" w:rsidR="008D21F3" w:rsidRPr="00F439E8" w:rsidRDefault="008D21F3" w:rsidP="00214C82">
            <w:pPr>
              <w:pStyle w:val="TableParagraph"/>
              <w:rPr>
                <w:rFonts w:asciiTheme="minorHAnsi" w:hAnsiTheme="minorHAnsi" w:cstheme="minorHAnsi"/>
                <w:sz w:val="28"/>
                <w:szCs w:val="28"/>
              </w:rPr>
            </w:pPr>
          </w:p>
          <w:p w14:paraId="04607506" w14:textId="77777777" w:rsidR="008D21F3" w:rsidRPr="00F439E8" w:rsidRDefault="008D21F3" w:rsidP="00214C82">
            <w:pPr>
              <w:pStyle w:val="TableParagraph"/>
              <w:rPr>
                <w:rFonts w:asciiTheme="minorHAnsi" w:hAnsiTheme="minorHAnsi" w:cstheme="minorHAnsi"/>
                <w:sz w:val="28"/>
                <w:szCs w:val="28"/>
              </w:rPr>
            </w:pPr>
          </w:p>
          <w:p w14:paraId="03761ACF" w14:textId="77777777" w:rsidR="008D21F3" w:rsidRPr="00F439E8" w:rsidRDefault="008D21F3" w:rsidP="00214C82">
            <w:pPr>
              <w:pStyle w:val="TableParagraph"/>
              <w:rPr>
                <w:rFonts w:asciiTheme="minorHAnsi" w:hAnsiTheme="minorHAnsi" w:cstheme="minorHAnsi"/>
                <w:sz w:val="28"/>
                <w:szCs w:val="28"/>
              </w:rPr>
            </w:pPr>
          </w:p>
          <w:p w14:paraId="64EF3071" w14:textId="77777777" w:rsidR="008D21F3" w:rsidRPr="00F439E8" w:rsidRDefault="008D21F3" w:rsidP="00214C82">
            <w:pPr>
              <w:pStyle w:val="TableParagraph"/>
              <w:rPr>
                <w:rFonts w:asciiTheme="minorHAnsi" w:hAnsiTheme="minorHAnsi" w:cstheme="minorHAnsi"/>
                <w:sz w:val="28"/>
                <w:szCs w:val="28"/>
              </w:rPr>
            </w:pPr>
          </w:p>
          <w:p w14:paraId="47225690" w14:textId="77777777" w:rsidR="008D21F3" w:rsidRPr="00F439E8" w:rsidRDefault="008D21F3" w:rsidP="00214C82">
            <w:pPr>
              <w:pStyle w:val="TableParagraph"/>
              <w:rPr>
                <w:rFonts w:asciiTheme="minorHAnsi" w:hAnsiTheme="minorHAnsi" w:cstheme="minorHAnsi"/>
                <w:sz w:val="28"/>
                <w:szCs w:val="28"/>
              </w:rPr>
            </w:pPr>
          </w:p>
          <w:p w14:paraId="0B5FA14A" w14:textId="77777777" w:rsidR="008D21F3" w:rsidRPr="00F439E8" w:rsidRDefault="008D21F3" w:rsidP="00214C82">
            <w:pPr>
              <w:pStyle w:val="TableParagraph"/>
              <w:rPr>
                <w:rFonts w:asciiTheme="minorHAnsi" w:hAnsiTheme="minorHAnsi" w:cstheme="minorHAnsi"/>
                <w:sz w:val="28"/>
                <w:szCs w:val="28"/>
              </w:rPr>
            </w:pPr>
          </w:p>
          <w:p w14:paraId="2442885A" w14:textId="4B968E7A" w:rsidR="008D21F3" w:rsidRPr="00F439E8" w:rsidRDefault="008D21F3" w:rsidP="00214C82">
            <w:pPr>
              <w:pStyle w:val="TableParagraph"/>
              <w:rPr>
                <w:rFonts w:asciiTheme="minorHAnsi" w:hAnsiTheme="minorHAnsi" w:cstheme="minorHAnsi"/>
                <w:sz w:val="28"/>
                <w:szCs w:val="28"/>
              </w:rPr>
            </w:pPr>
          </w:p>
          <w:p w14:paraId="69E4C44C" w14:textId="1DDC658C" w:rsidR="002C6E0D" w:rsidRPr="00F439E8" w:rsidRDefault="00220D46"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t xml:space="preserve">Part of the Tournament </w:t>
            </w:r>
            <w:r w:rsidRPr="00F439E8">
              <w:rPr>
                <w:rFonts w:asciiTheme="minorHAnsi" w:hAnsiTheme="minorHAnsi" w:cstheme="minorHAnsi"/>
                <w:sz w:val="28"/>
                <w:szCs w:val="28"/>
              </w:rPr>
              <w:lastRenderedPageBreak/>
              <w:t>Club Cost</w:t>
            </w:r>
          </w:p>
          <w:p w14:paraId="2775A2F6" w14:textId="77777777" w:rsidR="008D21F3" w:rsidRPr="00F439E8" w:rsidRDefault="008D21F3" w:rsidP="00214C82">
            <w:pPr>
              <w:pStyle w:val="TableParagraph"/>
              <w:rPr>
                <w:rFonts w:asciiTheme="minorHAnsi" w:hAnsiTheme="minorHAnsi" w:cstheme="minorHAnsi"/>
                <w:sz w:val="28"/>
                <w:szCs w:val="28"/>
              </w:rPr>
            </w:pPr>
          </w:p>
          <w:p w14:paraId="66F98F08" w14:textId="049925C9" w:rsidR="008D21F3" w:rsidRDefault="008D21F3" w:rsidP="00214C82">
            <w:pPr>
              <w:pStyle w:val="TableParagraph"/>
              <w:rPr>
                <w:rFonts w:asciiTheme="minorHAnsi" w:hAnsiTheme="minorHAnsi" w:cstheme="minorHAnsi"/>
                <w:sz w:val="28"/>
                <w:szCs w:val="28"/>
              </w:rPr>
            </w:pPr>
          </w:p>
          <w:p w14:paraId="024B375C" w14:textId="77777777" w:rsidR="00A06F38" w:rsidRPr="00F439E8" w:rsidRDefault="00A06F38" w:rsidP="00214C82">
            <w:pPr>
              <w:pStyle w:val="TableParagraph"/>
              <w:rPr>
                <w:rFonts w:asciiTheme="minorHAnsi" w:hAnsiTheme="minorHAnsi" w:cstheme="minorHAnsi"/>
                <w:sz w:val="28"/>
                <w:szCs w:val="28"/>
              </w:rPr>
            </w:pPr>
          </w:p>
          <w:p w14:paraId="1D8863C2" w14:textId="77777777" w:rsidR="008D21F3" w:rsidRPr="00F439E8" w:rsidRDefault="008D21F3"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t>£200</w:t>
            </w:r>
          </w:p>
          <w:p w14:paraId="1467C845" w14:textId="77777777" w:rsidR="008D21F3" w:rsidRPr="00F439E8" w:rsidRDefault="008D21F3" w:rsidP="00214C82">
            <w:pPr>
              <w:pStyle w:val="TableParagraph"/>
              <w:rPr>
                <w:rFonts w:asciiTheme="minorHAnsi" w:hAnsiTheme="minorHAnsi" w:cstheme="minorHAnsi"/>
                <w:sz w:val="28"/>
                <w:szCs w:val="28"/>
              </w:rPr>
            </w:pPr>
          </w:p>
          <w:p w14:paraId="6C7ABAC8" w14:textId="77777777" w:rsidR="008D21F3" w:rsidRPr="00F439E8" w:rsidRDefault="008D21F3" w:rsidP="00214C82">
            <w:pPr>
              <w:pStyle w:val="TableParagraph"/>
              <w:rPr>
                <w:rFonts w:asciiTheme="minorHAnsi" w:hAnsiTheme="minorHAnsi" w:cstheme="minorHAnsi"/>
                <w:sz w:val="28"/>
                <w:szCs w:val="28"/>
              </w:rPr>
            </w:pPr>
          </w:p>
          <w:p w14:paraId="3B5C81F1" w14:textId="5D33C851" w:rsidR="008D21F3" w:rsidRDefault="008D21F3" w:rsidP="00214C82">
            <w:pPr>
              <w:pStyle w:val="TableParagraph"/>
              <w:rPr>
                <w:rFonts w:asciiTheme="minorHAnsi" w:hAnsiTheme="minorHAnsi" w:cstheme="minorHAnsi"/>
                <w:sz w:val="28"/>
                <w:szCs w:val="28"/>
              </w:rPr>
            </w:pPr>
          </w:p>
          <w:p w14:paraId="66F1DAFB" w14:textId="77777777" w:rsidR="008D21F3" w:rsidRPr="00F439E8" w:rsidRDefault="008D21F3" w:rsidP="00214C82">
            <w:pPr>
              <w:pStyle w:val="TableParagraph"/>
              <w:rPr>
                <w:rFonts w:asciiTheme="minorHAnsi" w:hAnsiTheme="minorHAnsi" w:cstheme="minorHAnsi"/>
                <w:sz w:val="28"/>
                <w:szCs w:val="28"/>
              </w:rPr>
            </w:pPr>
          </w:p>
          <w:p w14:paraId="676AC69E" w14:textId="77777777" w:rsidR="008D21F3" w:rsidRPr="00F439E8" w:rsidRDefault="008D21F3"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t>N/A</w:t>
            </w:r>
          </w:p>
        </w:tc>
        <w:tc>
          <w:tcPr>
            <w:tcW w:w="3423" w:type="dxa"/>
          </w:tcPr>
          <w:p w14:paraId="065289C6" w14:textId="77777777" w:rsidR="008D21F3" w:rsidRPr="00F439E8" w:rsidRDefault="008D21F3"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lastRenderedPageBreak/>
              <w:t xml:space="preserve">Giving opportunities for every year group in the following </w:t>
            </w:r>
            <w:proofErr w:type="gramStart"/>
            <w:r w:rsidRPr="00F439E8">
              <w:rPr>
                <w:rFonts w:asciiTheme="minorHAnsi" w:hAnsiTheme="minorHAnsi" w:cstheme="minorHAnsi"/>
                <w:sz w:val="28"/>
                <w:szCs w:val="28"/>
              </w:rPr>
              <w:t>sports;</w:t>
            </w:r>
            <w:proofErr w:type="gramEnd"/>
            <w:r w:rsidRPr="00F439E8">
              <w:rPr>
                <w:rFonts w:asciiTheme="minorHAnsi" w:hAnsiTheme="minorHAnsi" w:cstheme="minorHAnsi"/>
                <w:sz w:val="28"/>
                <w:szCs w:val="28"/>
              </w:rPr>
              <w:t xml:space="preserve"> Football, Girls only football, </w:t>
            </w:r>
            <w:proofErr w:type="spellStart"/>
            <w:r w:rsidRPr="00F439E8">
              <w:rPr>
                <w:rFonts w:asciiTheme="minorHAnsi" w:hAnsiTheme="minorHAnsi" w:cstheme="minorHAnsi"/>
                <w:sz w:val="28"/>
                <w:szCs w:val="28"/>
              </w:rPr>
              <w:t>Quicksticks</w:t>
            </w:r>
            <w:proofErr w:type="spellEnd"/>
            <w:r w:rsidRPr="00F439E8">
              <w:rPr>
                <w:rFonts w:asciiTheme="minorHAnsi" w:hAnsiTheme="minorHAnsi" w:cstheme="minorHAnsi"/>
                <w:sz w:val="28"/>
                <w:szCs w:val="28"/>
              </w:rPr>
              <w:t>, Athletics, Cross Country, Gymnastics, Multi-Skills, Cricket.</w:t>
            </w:r>
          </w:p>
          <w:p w14:paraId="5E00F8CF" w14:textId="77777777" w:rsidR="008D21F3" w:rsidRPr="00F439E8" w:rsidRDefault="008D21F3" w:rsidP="00214C82">
            <w:pPr>
              <w:pStyle w:val="TableParagraph"/>
              <w:rPr>
                <w:rFonts w:asciiTheme="minorHAnsi" w:hAnsiTheme="minorHAnsi" w:cstheme="minorHAnsi"/>
                <w:sz w:val="28"/>
                <w:szCs w:val="28"/>
              </w:rPr>
            </w:pPr>
          </w:p>
          <w:p w14:paraId="66560559" w14:textId="77777777" w:rsidR="008D21F3" w:rsidRPr="00F439E8" w:rsidRDefault="008D21F3" w:rsidP="00214C82">
            <w:pPr>
              <w:pStyle w:val="TableParagraph"/>
              <w:rPr>
                <w:rFonts w:asciiTheme="minorHAnsi" w:hAnsiTheme="minorHAnsi" w:cstheme="minorHAnsi"/>
                <w:sz w:val="28"/>
                <w:szCs w:val="28"/>
              </w:rPr>
            </w:pPr>
          </w:p>
          <w:p w14:paraId="0D18139B" w14:textId="77777777" w:rsidR="008D21F3" w:rsidRPr="00F439E8" w:rsidRDefault="008D21F3"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t xml:space="preserve">Giving opportunities to children that want to take </w:t>
            </w:r>
            <w:r w:rsidRPr="00F439E8">
              <w:rPr>
                <w:rFonts w:asciiTheme="minorHAnsi" w:hAnsiTheme="minorHAnsi" w:cstheme="minorHAnsi"/>
                <w:sz w:val="28"/>
                <w:szCs w:val="28"/>
              </w:rPr>
              <w:lastRenderedPageBreak/>
              <w:t xml:space="preserve">part against other schools. </w:t>
            </w:r>
          </w:p>
          <w:p w14:paraId="6FB4E6D7" w14:textId="77777777" w:rsidR="008D21F3" w:rsidRPr="00F439E8" w:rsidRDefault="008D21F3" w:rsidP="00214C82">
            <w:pPr>
              <w:pStyle w:val="TableParagraph"/>
              <w:rPr>
                <w:rFonts w:asciiTheme="minorHAnsi" w:hAnsiTheme="minorHAnsi" w:cstheme="minorHAnsi"/>
                <w:sz w:val="28"/>
                <w:szCs w:val="28"/>
              </w:rPr>
            </w:pPr>
          </w:p>
          <w:p w14:paraId="0A08B587" w14:textId="77777777" w:rsidR="008D21F3" w:rsidRPr="00F439E8" w:rsidRDefault="008D21F3" w:rsidP="00214C82">
            <w:pPr>
              <w:pStyle w:val="TableParagraph"/>
              <w:rPr>
                <w:rFonts w:asciiTheme="minorHAnsi" w:hAnsiTheme="minorHAnsi" w:cstheme="minorHAnsi"/>
                <w:sz w:val="28"/>
                <w:szCs w:val="28"/>
              </w:rPr>
            </w:pPr>
          </w:p>
          <w:p w14:paraId="0B28B36B" w14:textId="77777777" w:rsidR="008D21F3" w:rsidRPr="00F439E8" w:rsidRDefault="008D21F3"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t>A pathway from PE and inter school clubs through to sports clubs outside of school.</w:t>
            </w:r>
          </w:p>
          <w:p w14:paraId="15E40F9E" w14:textId="77777777" w:rsidR="008D21F3" w:rsidRPr="00F439E8" w:rsidRDefault="008D21F3" w:rsidP="00214C82">
            <w:pPr>
              <w:pStyle w:val="TableParagraph"/>
              <w:rPr>
                <w:rFonts w:asciiTheme="minorHAnsi" w:hAnsiTheme="minorHAnsi" w:cstheme="minorHAnsi"/>
                <w:sz w:val="28"/>
                <w:szCs w:val="28"/>
              </w:rPr>
            </w:pPr>
          </w:p>
          <w:p w14:paraId="6937DBBD" w14:textId="1BBB7A2A" w:rsidR="008D21F3" w:rsidRPr="00F439E8" w:rsidRDefault="008D21F3"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t xml:space="preserve">When making decisions about teams and clubs PP and SEN children </w:t>
            </w:r>
            <w:proofErr w:type="gramStart"/>
            <w:r w:rsidRPr="00F439E8">
              <w:rPr>
                <w:rFonts w:asciiTheme="minorHAnsi" w:hAnsiTheme="minorHAnsi" w:cstheme="minorHAnsi"/>
                <w:sz w:val="28"/>
                <w:szCs w:val="28"/>
              </w:rPr>
              <w:t>taken into acc</w:t>
            </w:r>
            <w:r w:rsidR="00642B72">
              <w:rPr>
                <w:rFonts w:asciiTheme="minorHAnsi" w:hAnsiTheme="minorHAnsi" w:cstheme="minorHAnsi"/>
                <w:sz w:val="28"/>
                <w:szCs w:val="28"/>
              </w:rPr>
              <w:t>o</w:t>
            </w:r>
            <w:r w:rsidRPr="00F439E8">
              <w:rPr>
                <w:rFonts w:asciiTheme="minorHAnsi" w:hAnsiTheme="minorHAnsi" w:cstheme="minorHAnsi"/>
                <w:sz w:val="28"/>
                <w:szCs w:val="28"/>
              </w:rPr>
              <w:t>unt</w:t>
            </w:r>
            <w:proofErr w:type="gramEnd"/>
            <w:r w:rsidRPr="00F439E8">
              <w:rPr>
                <w:rFonts w:asciiTheme="minorHAnsi" w:hAnsiTheme="minorHAnsi" w:cstheme="minorHAnsi"/>
                <w:sz w:val="28"/>
                <w:szCs w:val="28"/>
              </w:rPr>
              <w:t>.</w:t>
            </w:r>
          </w:p>
        </w:tc>
        <w:tc>
          <w:tcPr>
            <w:tcW w:w="3076" w:type="dxa"/>
          </w:tcPr>
          <w:p w14:paraId="1EF5DC78" w14:textId="77777777" w:rsidR="008D21F3" w:rsidRPr="00F439E8" w:rsidRDefault="008D21F3"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lastRenderedPageBreak/>
              <w:t xml:space="preserve">This is sustainable with support from funded transport offered by The Wilson Foundation. Although participation is restricted if no transport, on the whole parents try their best to support. </w:t>
            </w:r>
          </w:p>
          <w:p w14:paraId="7DB84443" w14:textId="77777777" w:rsidR="008D21F3" w:rsidRPr="00F439E8" w:rsidRDefault="008D21F3" w:rsidP="00214C82">
            <w:pPr>
              <w:pStyle w:val="TableParagraph"/>
              <w:rPr>
                <w:rFonts w:asciiTheme="minorHAnsi" w:hAnsiTheme="minorHAnsi" w:cstheme="minorHAnsi"/>
                <w:sz w:val="28"/>
                <w:szCs w:val="28"/>
              </w:rPr>
            </w:pPr>
          </w:p>
          <w:p w14:paraId="211FBE52" w14:textId="7860BB16" w:rsidR="008D21F3" w:rsidRPr="00F439E8" w:rsidRDefault="00AE2E51" w:rsidP="00214C82">
            <w:pPr>
              <w:pStyle w:val="TableParagraph"/>
              <w:rPr>
                <w:rFonts w:asciiTheme="minorHAnsi" w:hAnsiTheme="minorHAnsi" w:cstheme="minorHAnsi"/>
                <w:sz w:val="28"/>
                <w:szCs w:val="28"/>
              </w:rPr>
            </w:pPr>
            <w:proofErr w:type="spellStart"/>
            <w:r w:rsidRPr="00F439E8">
              <w:rPr>
                <w:rFonts w:asciiTheme="minorHAnsi" w:hAnsiTheme="minorHAnsi" w:cstheme="minorHAnsi"/>
                <w:sz w:val="28"/>
                <w:szCs w:val="28"/>
              </w:rPr>
              <w:t>Organi</w:t>
            </w:r>
            <w:r w:rsidR="00A06F38">
              <w:rPr>
                <w:rFonts w:asciiTheme="minorHAnsi" w:hAnsiTheme="minorHAnsi" w:cstheme="minorHAnsi"/>
                <w:sz w:val="28"/>
                <w:szCs w:val="28"/>
              </w:rPr>
              <w:t>s</w:t>
            </w:r>
            <w:r w:rsidRPr="00F439E8">
              <w:rPr>
                <w:rFonts w:asciiTheme="minorHAnsi" w:hAnsiTheme="minorHAnsi" w:cstheme="minorHAnsi"/>
                <w:sz w:val="28"/>
                <w:szCs w:val="28"/>
              </w:rPr>
              <w:t>e</w:t>
            </w:r>
            <w:proofErr w:type="spellEnd"/>
            <w:r w:rsidR="008D21F3" w:rsidRPr="00F439E8">
              <w:rPr>
                <w:rFonts w:asciiTheme="minorHAnsi" w:hAnsiTheme="minorHAnsi" w:cstheme="minorHAnsi"/>
                <w:sz w:val="28"/>
                <w:szCs w:val="28"/>
              </w:rPr>
              <w:t xml:space="preserve"> further competitions.</w:t>
            </w:r>
          </w:p>
          <w:p w14:paraId="59D50C8E" w14:textId="77777777" w:rsidR="008D21F3" w:rsidRPr="00F439E8" w:rsidRDefault="008D21F3" w:rsidP="00214C82">
            <w:pPr>
              <w:pStyle w:val="TableParagraph"/>
              <w:rPr>
                <w:rFonts w:asciiTheme="minorHAnsi" w:hAnsiTheme="minorHAnsi" w:cstheme="minorHAnsi"/>
                <w:sz w:val="28"/>
                <w:szCs w:val="28"/>
              </w:rPr>
            </w:pPr>
          </w:p>
          <w:p w14:paraId="5D4F8956" w14:textId="77777777" w:rsidR="008D21F3" w:rsidRPr="00F439E8" w:rsidRDefault="008D21F3" w:rsidP="00214C82">
            <w:pPr>
              <w:pStyle w:val="TableParagraph"/>
              <w:rPr>
                <w:rFonts w:asciiTheme="minorHAnsi" w:hAnsiTheme="minorHAnsi" w:cstheme="minorHAnsi"/>
                <w:sz w:val="28"/>
                <w:szCs w:val="28"/>
              </w:rPr>
            </w:pPr>
          </w:p>
          <w:p w14:paraId="7BE64511" w14:textId="77777777" w:rsidR="008D21F3" w:rsidRPr="00F439E8" w:rsidRDefault="008D21F3" w:rsidP="00214C82">
            <w:pPr>
              <w:pStyle w:val="TableParagraph"/>
              <w:rPr>
                <w:rFonts w:asciiTheme="minorHAnsi" w:hAnsiTheme="minorHAnsi" w:cstheme="minorHAnsi"/>
                <w:sz w:val="28"/>
                <w:szCs w:val="28"/>
              </w:rPr>
            </w:pPr>
          </w:p>
          <w:p w14:paraId="4BF4A6F8" w14:textId="77777777" w:rsidR="008D21F3" w:rsidRPr="00F439E8" w:rsidRDefault="008D21F3"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t xml:space="preserve">Children to continue to play and enter games and competitions. </w:t>
            </w:r>
          </w:p>
          <w:p w14:paraId="03B6536F" w14:textId="4843D42D" w:rsidR="008D21F3" w:rsidRDefault="008D21F3" w:rsidP="00214C82">
            <w:pPr>
              <w:pStyle w:val="TableParagraph"/>
              <w:rPr>
                <w:rFonts w:asciiTheme="minorHAnsi" w:hAnsiTheme="minorHAnsi" w:cstheme="minorHAnsi"/>
                <w:sz w:val="28"/>
                <w:szCs w:val="28"/>
              </w:rPr>
            </w:pPr>
          </w:p>
          <w:p w14:paraId="44499A57" w14:textId="77777777" w:rsidR="008D21F3" w:rsidRPr="00F439E8" w:rsidRDefault="008D21F3" w:rsidP="00214C82">
            <w:pPr>
              <w:pStyle w:val="TableParagraph"/>
              <w:rPr>
                <w:rFonts w:asciiTheme="minorHAnsi" w:hAnsiTheme="minorHAnsi" w:cstheme="minorHAnsi"/>
                <w:sz w:val="28"/>
                <w:szCs w:val="28"/>
              </w:rPr>
            </w:pPr>
          </w:p>
          <w:p w14:paraId="56B2D153" w14:textId="37FCE04E" w:rsidR="008D21F3" w:rsidRPr="00F439E8" w:rsidRDefault="008D21F3" w:rsidP="00214C82">
            <w:pPr>
              <w:pStyle w:val="TableParagraph"/>
              <w:rPr>
                <w:rFonts w:asciiTheme="minorHAnsi" w:hAnsiTheme="minorHAnsi" w:cstheme="minorHAnsi"/>
                <w:sz w:val="28"/>
                <w:szCs w:val="28"/>
              </w:rPr>
            </w:pPr>
            <w:r w:rsidRPr="00F439E8">
              <w:rPr>
                <w:rFonts w:asciiTheme="minorHAnsi" w:hAnsiTheme="minorHAnsi" w:cstheme="minorHAnsi"/>
                <w:sz w:val="28"/>
                <w:szCs w:val="28"/>
              </w:rPr>
              <w:t>Integrating these children working together.</w:t>
            </w:r>
          </w:p>
        </w:tc>
      </w:tr>
    </w:tbl>
    <w:p w14:paraId="5F8AC7EB" w14:textId="1BDC1DBB" w:rsidR="00C66DF9" w:rsidRPr="00F439E8" w:rsidRDefault="00C66DF9" w:rsidP="00642B72">
      <w:pPr>
        <w:rPr>
          <w:rFonts w:asciiTheme="minorHAnsi" w:hAnsiTheme="minorHAnsi" w:cstheme="minorHAnsi"/>
          <w:sz w:val="28"/>
          <w:szCs w:val="28"/>
        </w:rPr>
      </w:pPr>
    </w:p>
    <w:sectPr w:rsidR="00C66DF9" w:rsidRPr="00F439E8">
      <w:headerReference w:type="default" r:id="rId11"/>
      <w:footerReference w:type="default" r:id="rId12"/>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A383F" w14:textId="77777777" w:rsidR="001F78C6" w:rsidRDefault="001F78C6">
      <w:r>
        <w:separator/>
      </w:r>
    </w:p>
  </w:endnote>
  <w:endnote w:type="continuationSeparator" w:id="0">
    <w:p w14:paraId="7BB75584" w14:textId="77777777" w:rsidR="001F78C6" w:rsidRDefault="001F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7338" w14:textId="01A266A5" w:rsidR="00C2051F" w:rsidRDefault="00C2051F">
    <w:pPr>
      <w:pStyle w:val="BodyText"/>
      <w:spacing w:line="14" w:lineRule="auto"/>
      <w:rPr>
        <w:sz w:val="20"/>
      </w:rPr>
    </w:pPr>
    <w:r>
      <w:rPr>
        <w:noProof/>
        <w:lang w:val="en-GB" w:eastAsia="en-GB"/>
      </w:rPr>
      <w:drawing>
        <wp:anchor distT="0" distB="0" distL="0" distR="0" simplePos="0" relativeHeight="251644416" behindDoc="1" locked="0" layoutInCell="1" allowOverlap="1" wp14:anchorId="77388107" wp14:editId="217A0916">
          <wp:simplePos x="0" y="0"/>
          <wp:positionH relativeFrom="page">
            <wp:posOffset>5396399</wp:posOffset>
          </wp:positionH>
          <wp:positionV relativeFrom="page">
            <wp:posOffset>7118575</wp:posOffset>
          </wp:positionV>
          <wp:extent cx="269999" cy="269999"/>
          <wp:effectExtent l="0" t="0" r="0" b="0"/>
          <wp:wrapNone/>
          <wp:docPr id="4"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sidR="007C4DF0">
      <w:rPr>
        <w:noProof/>
        <w:lang w:val="en-GB" w:eastAsia="en-GB"/>
      </w:rPr>
      <mc:AlternateContent>
        <mc:Choice Requires="wps">
          <w:drawing>
            <wp:anchor distT="0" distB="0" distL="114300" distR="114300" simplePos="0" relativeHeight="251654144" behindDoc="1" locked="0" layoutInCell="1" allowOverlap="1" wp14:anchorId="1316DF35" wp14:editId="04F8AFF3">
              <wp:simplePos x="0" y="0"/>
              <wp:positionH relativeFrom="page">
                <wp:posOffset>4834890</wp:posOffset>
              </wp:positionH>
              <wp:positionV relativeFrom="page">
                <wp:posOffset>7332345</wp:posOffset>
              </wp:positionV>
              <wp:extent cx="504190" cy="44450"/>
              <wp:effectExtent l="0" t="4445" r="7620" b="14605"/>
              <wp:wrapNone/>
              <wp:docPr id="30"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64B40" id="Freeform 65" o:spid="_x0000_s1026" style="position:absolute;margin-left:380.7pt;margin-top:577.35pt;width:39.7pt;height: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sidR="007C4DF0">
      <w:rPr>
        <w:noProof/>
        <w:lang w:val="en-GB" w:eastAsia="en-GB"/>
      </w:rPr>
      <mc:AlternateContent>
        <mc:Choice Requires="wpg">
          <w:drawing>
            <wp:anchor distT="0" distB="0" distL="114300" distR="114300" simplePos="0" relativeHeight="251655168" behindDoc="1" locked="0" layoutInCell="1" allowOverlap="1" wp14:anchorId="6F7DB73D" wp14:editId="0288B84F">
              <wp:simplePos x="0" y="0"/>
              <wp:positionH relativeFrom="page">
                <wp:posOffset>1198245</wp:posOffset>
              </wp:positionH>
              <wp:positionV relativeFrom="page">
                <wp:posOffset>7103110</wp:posOffset>
              </wp:positionV>
              <wp:extent cx="873125" cy="269240"/>
              <wp:effectExtent l="4445" t="3810" r="0" b="0"/>
              <wp:wrapNone/>
              <wp:docPr id="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8" name="Freeform 6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68"/>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11" name="Line 69"/>
                      <wps:cNvCnPr>
                        <a:cxnSpLocks noChangeShapeType="1"/>
                      </wps:cNvCnPr>
                      <wps:spPr bwMode="auto">
                        <a:xfrm>
                          <a:off x="2339" y="11186"/>
                          <a:ext cx="1" cy="0"/>
                        </a:xfrm>
                        <a:prstGeom prst="line">
                          <a:avLst/>
                        </a:prstGeom>
                        <a:noFill/>
                        <a:ln w="21">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7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217FA90" id="Group 66" o:spid="_x0000_s1026" style="position:absolute;margin-left:94.35pt;margin-top:559.3pt;width:68.75pt;height:21.2pt;z-index:-251661312;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">
              <v:shape id="Freeform 6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6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" strokecolor="#b385bb" strokeweight=".00764mm"/>
              <v:line id="Line 6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" strokecolor="#b385bb" strokeweight="58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">
                <v:imagedata r:id="rId7" o:title=""/>
              </v:shape>
              <v:shape id="Picture 7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">
                <v:imagedata r:id="rId8" o:title=""/>
              </v:shape>
              <v:shape id="Picture 7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">
                <v:imagedata r:id="rId9" o:title=""/>
              </v:shape>
              <v:shape id="Picture 7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">
                <v:imagedata r:id="rId10" o:title=""/>
              </v:shape>
              <v:shape id="Picture 7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">
                <v:imagedata r:id="rId11" o:title=""/>
              </v:shape>
              <w10:wrap anchorx="page" anchory="page"/>
            </v:group>
          </w:pict>
        </mc:Fallback>
      </mc:AlternateContent>
    </w:r>
    <w:r>
      <w:rPr>
        <w:noProof/>
        <w:lang w:val="en-GB" w:eastAsia="en-GB"/>
      </w:rPr>
      <w:drawing>
        <wp:anchor distT="0" distB="0" distL="0" distR="0" simplePos="0" relativeHeight="251646464" behindDoc="1" locked="0" layoutInCell="1" allowOverlap="1" wp14:anchorId="44EB87D6" wp14:editId="4CF651BB">
          <wp:simplePos x="0" y="0"/>
          <wp:positionH relativeFrom="page">
            <wp:posOffset>2138535</wp:posOffset>
          </wp:positionH>
          <wp:positionV relativeFrom="page">
            <wp:posOffset>7107713</wp:posOffset>
          </wp:positionV>
          <wp:extent cx="688267" cy="258484"/>
          <wp:effectExtent l="0" t="0" r="0" b="0"/>
          <wp:wrapNone/>
          <wp:docPr id="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48512" behindDoc="1" locked="0" layoutInCell="1" allowOverlap="1" wp14:anchorId="5C845418" wp14:editId="5B9B0AA3">
          <wp:simplePos x="0" y="0"/>
          <wp:positionH relativeFrom="page">
            <wp:posOffset>6252044</wp:posOffset>
          </wp:positionH>
          <wp:positionV relativeFrom="page">
            <wp:posOffset>7143775</wp:posOffset>
          </wp:positionV>
          <wp:extent cx="461955" cy="212394"/>
          <wp:effectExtent l="0" t="0" r="0" b="0"/>
          <wp:wrapNone/>
          <wp:docPr id="10"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49536" behindDoc="1" locked="0" layoutInCell="1" allowOverlap="1" wp14:anchorId="65F3FAF6" wp14:editId="5BEF90D9">
          <wp:simplePos x="0" y="0"/>
          <wp:positionH relativeFrom="page">
            <wp:posOffset>5823308</wp:posOffset>
          </wp:positionH>
          <wp:positionV relativeFrom="page">
            <wp:posOffset>7191244</wp:posOffset>
          </wp:positionV>
          <wp:extent cx="401238" cy="118130"/>
          <wp:effectExtent l="0" t="0" r="0" b="0"/>
          <wp:wrapNone/>
          <wp:docPr id="1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52608" behindDoc="1" locked="0" layoutInCell="1" allowOverlap="1" wp14:anchorId="1094BABD" wp14:editId="34CC9956">
          <wp:simplePos x="0" y="0"/>
          <wp:positionH relativeFrom="page">
            <wp:posOffset>5706054</wp:posOffset>
          </wp:positionH>
          <wp:positionV relativeFrom="page">
            <wp:posOffset>7179774</wp:posOffset>
          </wp:positionV>
          <wp:extent cx="86100" cy="128452"/>
          <wp:effectExtent l="0" t="0" r="0" b="0"/>
          <wp:wrapNone/>
          <wp:docPr id="1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53632" behindDoc="1" locked="0" layoutInCell="1" allowOverlap="1" wp14:anchorId="28234652" wp14:editId="6C4D759A">
          <wp:simplePos x="0" y="0"/>
          <wp:positionH relativeFrom="page">
            <wp:posOffset>4834992</wp:posOffset>
          </wp:positionH>
          <wp:positionV relativeFrom="page">
            <wp:posOffset>7125780</wp:posOffset>
          </wp:positionV>
          <wp:extent cx="130417" cy="163106"/>
          <wp:effectExtent l="0" t="0" r="0" b="0"/>
          <wp:wrapNone/>
          <wp:docPr id="1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56704" behindDoc="1" locked="0" layoutInCell="1" allowOverlap="1" wp14:anchorId="72A58F86" wp14:editId="0DB97059">
          <wp:simplePos x="0" y="0"/>
          <wp:positionH relativeFrom="page">
            <wp:posOffset>5008512</wp:posOffset>
          </wp:positionH>
          <wp:positionV relativeFrom="page">
            <wp:posOffset>7158015</wp:posOffset>
          </wp:positionV>
          <wp:extent cx="97807" cy="97802"/>
          <wp:effectExtent l="0" t="0" r="0" b="0"/>
          <wp:wrapNone/>
          <wp:docPr id="1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57728" behindDoc="1" locked="0" layoutInCell="1" allowOverlap="1" wp14:anchorId="4FACAFFC" wp14:editId="5527AA5D">
          <wp:simplePos x="0" y="0"/>
          <wp:positionH relativeFrom="page">
            <wp:posOffset>5127804</wp:posOffset>
          </wp:positionH>
          <wp:positionV relativeFrom="page">
            <wp:posOffset>7170468</wp:posOffset>
          </wp:positionV>
          <wp:extent cx="210920" cy="73634"/>
          <wp:effectExtent l="0" t="0" r="0" b="0"/>
          <wp:wrapNone/>
          <wp:docPr id="20"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sidR="007C4DF0">
      <w:rPr>
        <w:noProof/>
        <w:lang w:val="en-GB" w:eastAsia="en-GB"/>
      </w:rPr>
      <mc:AlternateContent>
        <mc:Choice Requires="wps">
          <w:drawing>
            <wp:anchor distT="0" distB="0" distL="114300" distR="114300" simplePos="0" relativeHeight="251656192" behindDoc="1" locked="0" layoutInCell="1" allowOverlap="1" wp14:anchorId="1D6CADF1" wp14:editId="1247BD4F">
              <wp:simplePos x="0" y="0"/>
              <wp:positionH relativeFrom="page">
                <wp:posOffset>444500</wp:posOffset>
              </wp:positionH>
              <wp:positionV relativeFrom="page">
                <wp:posOffset>7091680</wp:posOffset>
              </wp:positionV>
              <wp:extent cx="734695" cy="177800"/>
              <wp:effectExtent l="0" t="5080" r="1905" b="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D69BC" w14:textId="77777777" w:rsidR="00C2051F" w:rsidRDefault="00C2051F">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CADF1" id="_x0000_t202" coordsize="21600,21600" o:spt="202" path="m,l,21600r21600,l21600,xe">
              <v:stroke joinstyle="miter"/>
              <v:path gradientshapeok="t" o:connecttype="rect"/>
            </v:shapetype>
            <v:shape id="Text Box 75" o:spid="_x0000_s1027" type="#_x0000_t202" style="position:absolute;margin-left:35pt;margin-top:558.4pt;width:57.8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4EDD69BC" w14:textId="77777777" w:rsidR="00C2051F" w:rsidRDefault="00C2051F">
                    <w:pPr>
                      <w:pStyle w:val="BodyText"/>
                      <w:spacing w:line="264" w:lineRule="exact"/>
                      <w:ind w:left="20"/>
                    </w:pPr>
                    <w:r>
                      <w:rPr>
                        <w:color w:val="231F20"/>
                      </w:rPr>
                      <w:t>Created by:</w:t>
                    </w:r>
                  </w:p>
                </w:txbxContent>
              </v:textbox>
              <w10:wrap anchorx="page" anchory="page"/>
            </v:shape>
          </w:pict>
        </mc:Fallback>
      </mc:AlternateContent>
    </w:r>
    <w:r w:rsidR="007C4DF0">
      <w:rPr>
        <w:noProof/>
        <w:lang w:val="en-GB" w:eastAsia="en-GB"/>
      </w:rPr>
      <mc:AlternateContent>
        <mc:Choice Requires="wps">
          <w:drawing>
            <wp:anchor distT="0" distB="0" distL="114300" distR="114300" simplePos="0" relativeHeight="251657216" behindDoc="1" locked="0" layoutInCell="1" allowOverlap="1" wp14:anchorId="6D59A767" wp14:editId="78A7E68A">
              <wp:simplePos x="0" y="0"/>
              <wp:positionH relativeFrom="page">
                <wp:posOffset>3853815</wp:posOffset>
              </wp:positionH>
              <wp:positionV relativeFrom="page">
                <wp:posOffset>7102475</wp:posOffset>
              </wp:positionV>
              <wp:extent cx="898525" cy="177800"/>
              <wp:effectExtent l="5715" t="3175" r="0"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F7FAE" w14:textId="77777777" w:rsidR="00C2051F" w:rsidRDefault="00C2051F">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9A767" id="Text Box 76" o:spid="_x0000_s1028" type="#_x0000_t202" style="position:absolute;margin-left:303.45pt;margin-top:559.25pt;width:70.7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47CF7FAE" w14:textId="77777777" w:rsidR="00C2051F" w:rsidRDefault="00C2051F">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B649A" w14:textId="77777777" w:rsidR="001F78C6" w:rsidRDefault="001F78C6">
      <w:r>
        <w:separator/>
      </w:r>
    </w:p>
  </w:footnote>
  <w:footnote w:type="continuationSeparator" w:id="0">
    <w:p w14:paraId="537C1AA0" w14:textId="77777777" w:rsidR="001F78C6" w:rsidRDefault="001F7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9F59" w14:textId="306E9DA9" w:rsidR="00F94CD3" w:rsidRDefault="00F94CD3">
    <w:pPr>
      <w:pStyle w:val="Header"/>
    </w:pPr>
  </w:p>
  <w:p w14:paraId="1EA31EDC" w14:textId="72E395D1" w:rsidR="002724D4" w:rsidRDefault="002724D4">
    <w:pPr>
      <w:pStyle w:val="Header"/>
    </w:pPr>
  </w:p>
  <w:p w14:paraId="1FF76019" w14:textId="77777777" w:rsidR="002724D4" w:rsidRDefault="002724D4">
    <w:pPr>
      <w:pStyle w:val="Header"/>
    </w:pPr>
  </w:p>
  <w:p w14:paraId="4779D694" w14:textId="2829BD97" w:rsidR="00F94CD3" w:rsidRDefault="00F94CD3">
    <w:pPr>
      <w:pStyle w:val="Header"/>
    </w:pPr>
  </w:p>
  <w:p w14:paraId="645B0AD1" w14:textId="0905E56C" w:rsidR="00F94CD3" w:rsidRDefault="00F94CD3">
    <w:pPr>
      <w:pStyle w:val="Header"/>
    </w:pPr>
  </w:p>
  <w:p w14:paraId="033AA9EF" w14:textId="77777777" w:rsidR="00F94CD3" w:rsidRDefault="00F94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0EC9"/>
    <w:multiLevelType w:val="hybridMultilevel"/>
    <w:tmpl w:val="AB1AB896"/>
    <w:lvl w:ilvl="0" w:tplc="54A6E682">
      <w:numFmt w:val="bullet"/>
      <w:lvlText w:val="-"/>
      <w:lvlJc w:val="left"/>
      <w:pPr>
        <w:ind w:left="1080" w:hanging="360"/>
      </w:pPr>
      <w:rPr>
        <w:rFonts w:ascii="Comic Sans MS" w:eastAsia="Calibri" w:hAnsi="Comic Sans MS"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6F1CC6"/>
    <w:multiLevelType w:val="hybridMultilevel"/>
    <w:tmpl w:val="A0847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E4645"/>
    <w:multiLevelType w:val="hybridMultilevel"/>
    <w:tmpl w:val="13842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A63A0"/>
    <w:multiLevelType w:val="hybridMultilevel"/>
    <w:tmpl w:val="80640156"/>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4" w15:restartNumberingAfterBreak="0">
    <w:nsid w:val="161A1F5B"/>
    <w:multiLevelType w:val="hybridMultilevel"/>
    <w:tmpl w:val="1BA60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336DE"/>
    <w:multiLevelType w:val="hybridMultilevel"/>
    <w:tmpl w:val="6258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42E97"/>
    <w:multiLevelType w:val="hybridMultilevel"/>
    <w:tmpl w:val="ED5A3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F1FA3"/>
    <w:multiLevelType w:val="hybridMultilevel"/>
    <w:tmpl w:val="C762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B400B2"/>
    <w:multiLevelType w:val="hybridMultilevel"/>
    <w:tmpl w:val="AE326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9A44D6"/>
    <w:multiLevelType w:val="hybridMultilevel"/>
    <w:tmpl w:val="3358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abstractNum w:abstractNumId="11" w15:restartNumberingAfterBreak="0">
    <w:nsid w:val="72B37C52"/>
    <w:multiLevelType w:val="hybridMultilevel"/>
    <w:tmpl w:val="3078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87679F"/>
    <w:multiLevelType w:val="hybridMultilevel"/>
    <w:tmpl w:val="2336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9562191">
    <w:abstractNumId w:val="10"/>
  </w:num>
  <w:num w:numId="2" w16cid:durableId="2127699170">
    <w:abstractNumId w:val="11"/>
  </w:num>
  <w:num w:numId="3" w16cid:durableId="216555146">
    <w:abstractNumId w:val="4"/>
  </w:num>
  <w:num w:numId="4" w16cid:durableId="1769695063">
    <w:abstractNumId w:val="1"/>
  </w:num>
  <w:num w:numId="5" w16cid:durableId="1734814756">
    <w:abstractNumId w:val="6"/>
  </w:num>
  <w:num w:numId="6" w16cid:durableId="952899485">
    <w:abstractNumId w:val="5"/>
  </w:num>
  <w:num w:numId="7" w16cid:durableId="1315182717">
    <w:abstractNumId w:val="8"/>
  </w:num>
  <w:num w:numId="8" w16cid:durableId="1629432076">
    <w:abstractNumId w:val="0"/>
  </w:num>
  <w:num w:numId="9" w16cid:durableId="486215111">
    <w:abstractNumId w:val="7"/>
  </w:num>
  <w:num w:numId="10" w16cid:durableId="904802209">
    <w:abstractNumId w:val="9"/>
  </w:num>
  <w:num w:numId="11" w16cid:durableId="1769160995">
    <w:abstractNumId w:val="2"/>
  </w:num>
  <w:num w:numId="12" w16cid:durableId="1575093097">
    <w:abstractNumId w:val="3"/>
  </w:num>
  <w:num w:numId="13" w16cid:durableId="20065917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40A"/>
    <w:rsid w:val="000362A8"/>
    <w:rsid w:val="00037EB0"/>
    <w:rsid w:val="00037F24"/>
    <w:rsid w:val="0005158E"/>
    <w:rsid w:val="000553EA"/>
    <w:rsid w:val="000563EC"/>
    <w:rsid w:val="00060D08"/>
    <w:rsid w:val="00062920"/>
    <w:rsid w:val="000637FC"/>
    <w:rsid w:val="0006697C"/>
    <w:rsid w:val="00070070"/>
    <w:rsid w:val="00073B75"/>
    <w:rsid w:val="00076411"/>
    <w:rsid w:val="0007797D"/>
    <w:rsid w:val="0008177C"/>
    <w:rsid w:val="000833D9"/>
    <w:rsid w:val="00090600"/>
    <w:rsid w:val="00092ABE"/>
    <w:rsid w:val="000A602A"/>
    <w:rsid w:val="000C2333"/>
    <w:rsid w:val="000D4CD7"/>
    <w:rsid w:val="000D7899"/>
    <w:rsid w:val="000E1E41"/>
    <w:rsid w:val="000E4C1B"/>
    <w:rsid w:val="000E69EC"/>
    <w:rsid w:val="000E74FF"/>
    <w:rsid w:val="000F3161"/>
    <w:rsid w:val="000F517B"/>
    <w:rsid w:val="000F68B6"/>
    <w:rsid w:val="000F6C97"/>
    <w:rsid w:val="001058F4"/>
    <w:rsid w:val="00107148"/>
    <w:rsid w:val="001154E0"/>
    <w:rsid w:val="00116D5F"/>
    <w:rsid w:val="00125261"/>
    <w:rsid w:val="00125A26"/>
    <w:rsid w:val="001270D6"/>
    <w:rsid w:val="00127886"/>
    <w:rsid w:val="00140E19"/>
    <w:rsid w:val="00141297"/>
    <w:rsid w:val="00146CDE"/>
    <w:rsid w:val="00154EF4"/>
    <w:rsid w:val="00160A44"/>
    <w:rsid w:val="0016244A"/>
    <w:rsid w:val="00170725"/>
    <w:rsid w:val="00176477"/>
    <w:rsid w:val="00176B04"/>
    <w:rsid w:val="00182F2D"/>
    <w:rsid w:val="00193103"/>
    <w:rsid w:val="00193959"/>
    <w:rsid w:val="00193FC7"/>
    <w:rsid w:val="00197856"/>
    <w:rsid w:val="001C2F8B"/>
    <w:rsid w:val="001C4AA9"/>
    <w:rsid w:val="001D2AD9"/>
    <w:rsid w:val="001E21E2"/>
    <w:rsid w:val="001F42CA"/>
    <w:rsid w:val="001F63C4"/>
    <w:rsid w:val="001F78C6"/>
    <w:rsid w:val="002006C4"/>
    <w:rsid w:val="00202A2B"/>
    <w:rsid w:val="002049F8"/>
    <w:rsid w:val="002051EF"/>
    <w:rsid w:val="00212118"/>
    <w:rsid w:val="00213832"/>
    <w:rsid w:val="00214C82"/>
    <w:rsid w:val="00220D46"/>
    <w:rsid w:val="0022184C"/>
    <w:rsid w:val="002225BB"/>
    <w:rsid w:val="0022388B"/>
    <w:rsid w:val="002351B0"/>
    <w:rsid w:val="00241D11"/>
    <w:rsid w:val="00254B6A"/>
    <w:rsid w:val="00256CB0"/>
    <w:rsid w:val="002649AC"/>
    <w:rsid w:val="002724D4"/>
    <w:rsid w:val="00292D46"/>
    <w:rsid w:val="00294E9D"/>
    <w:rsid w:val="002A1CE9"/>
    <w:rsid w:val="002B321E"/>
    <w:rsid w:val="002B4275"/>
    <w:rsid w:val="002B5BD6"/>
    <w:rsid w:val="002C44AA"/>
    <w:rsid w:val="002C5739"/>
    <w:rsid w:val="002C6E0D"/>
    <w:rsid w:val="002D7C07"/>
    <w:rsid w:val="002E1AF7"/>
    <w:rsid w:val="002F47CE"/>
    <w:rsid w:val="002F654D"/>
    <w:rsid w:val="002F6DCC"/>
    <w:rsid w:val="003074D1"/>
    <w:rsid w:val="003172CF"/>
    <w:rsid w:val="0032214B"/>
    <w:rsid w:val="0032267C"/>
    <w:rsid w:val="00341B92"/>
    <w:rsid w:val="00346913"/>
    <w:rsid w:val="00353B3D"/>
    <w:rsid w:val="00353E79"/>
    <w:rsid w:val="00355B90"/>
    <w:rsid w:val="003577B0"/>
    <w:rsid w:val="003701F6"/>
    <w:rsid w:val="00383559"/>
    <w:rsid w:val="00384B3C"/>
    <w:rsid w:val="003858B7"/>
    <w:rsid w:val="003B4F3F"/>
    <w:rsid w:val="003B5301"/>
    <w:rsid w:val="003C07C8"/>
    <w:rsid w:val="003D0422"/>
    <w:rsid w:val="003D145A"/>
    <w:rsid w:val="003D45AB"/>
    <w:rsid w:val="003D7C24"/>
    <w:rsid w:val="003E07C1"/>
    <w:rsid w:val="003E19BC"/>
    <w:rsid w:val="003E7E98"/>
    <w:rsid w:val="003F0FF5"/>
    <w:rsid w:val="003F5DED"/>
    <w:rsid w:val="00405D4E"/>
    <w:rsid w:val="004171E2"/>
    <w:rsid w:val="00447FE2"/>
    <w:rsid w:val="00455E85"/>
    <w:rsid w:val="004656E4"/>
    <w:rsid w:val="004657E2"/>
    <w:rsid w:val="00484F5F"/>
    <w:rsid w:val="00494023"/>
    <w:rsid w:val="00497C55"/>
    <w:rsid w:val="004A0779"/>
    <w:rsid w:val="004A3D44"/>
    <w:rsid w:val="004B46E2"/>
    <w:rsid w:val="004C206D"/>
    <w:rsid w:val="004C2495"/>
    <w:rsid w:val="004C5372"/>
    <w:rsid w:val="004C7E5B"/>
    <w:rsid w:val="004E0FB1"/>
    <w:rsid w:val="004E2CE1"/>
    <w:rsid w:val="004E4D26"/>
    <w:rsid w:val="004E5793"/>
    <w:rsid w:val="004E6845"/>
    <w:rsid w:val="00501336"/>
    <w:rsid w:val="00502802"/>
    <w:rsid w:val="00503C3F"/>
    <w:rsid w:val="005142A3"/>
    <w:rsid w:val="005252DD"/>
    <w:rsid w:val="005267C0"/>
    <w:rsid w:val="00531A10"/>
    <w:rsid w:val="0054018D"/>
    <w:rsid w:val="00540234"/>
    <w:rsid w:val="00553452"/>
    <w:rsid w:val="00555DC1"/>
    <w:rsid w:val="00556838"/>
    <w:rsid w:val="0057173F"/>
    <w:rsid w:val="00580C23"/>
    <w:rsid w:val="00591998"/>
    <w:rsid w:val="005932F3"/>
    <w:rsid w:val="005B758B"/>
    <w:rsid w:val="005C5A29"/>
    <w:rsid w:val="005C7096"/>
    <w:rsid w:val="005F41AE"/>
    <w:rsid w:val="006034AE"/>
    <w:rsid w:val="00605420"/>
    <w:rsid w:val="006126D2"/>
    <w:rsid w:val="00614258"/>
    <w:rsid w:val="00642B72"/>
    <w:rsid w:val="00644325"/>
    <w:rsid w:val="00662937"/>
    <w:rsid w:val="00684BF3"/>
    <w:rsid w:val="00684CA5"/>
    <w:rsid w:val="0068659A"/>
    <w:rsid w:val="00687C15"/>
    <w:rsid w:val="0069013C"/>
    <w:rsid w:val="00692489"/>
    <w:rsid w:val="00693FD0"/>
    <w:rsid w:val="00694A42"/>
    <w:rsid w:val="006A4A75"/>
    <w:rsid w:val="006D7499"/>
    <w:rsid w:val="006E2E7E"/>
    <w:rsid w:val="006E4166"/>
    <w:rsid w:val="006E69DE"/>
    <w:rsid w:val="006F2632"/>
    <w:rsid w:val="007121C5"/>
    <w:rsid w:val="00713D6B"/>
    <w:rsid w:val="007140DD"/>
    <w:rsid w:val="00720587"/>
    <w:rsid w:val="00726B74"/>
    <w:rsid w:val="0074233B"/>
    <w:rsid w:val="00744A24"/>
    <w:rsid w:val="00753808"/>
    <w:rsid w:val="00776628"/>
    <w:rsid w:val="007824A1"/>
    <w:rsid w:val="007A34AC"/>
    <w:rsid w:val="007B3FD0"/>
    <w:rsid w:val="007C2116"/>
    <w:rsid w:val="007C4DF0"/>
    <w:rsid w:val="007D76DC"/>
    <w:rsid w:val="007F3676"/>
    <w:rsid w:val="0080071A"/>
    <w:rsid w:val="00807B32"/>
    <w:rsid w:val="00807BA4"/>
    <w:rsid w:val="00813180"/>
    <w:rsid w:val="00820385"/>
    <w:rsid w:val="008551C3"/>
    <w:rsid w:val="00860753"/>
    <w:rsid w:val="008614CB"/>
    <w:rsid w:val="00861922"/>
    <w:rsid w:val="00892A72"/>
    <w:rsid w:val="00893677"/>
    <w:rsid w:val="00894149"/>
    <w:rsid w:val="008B1BA1"/>
    <w:rsid w:val="008B210D"/>
    <w:rsid w:val="008B4672"/>
    <w:rsid w:val="008C2DB6"/>
    <w:rsid w:val="008D21F3"/>
    <w:rsid w:val="008F78AC"/>
    <w:rsid w:val="00904F76"/>
    <w:rsid w:val="00905563"/>
    <w:rsid w:val="009232AC"/>
    <w:rsid w:val="00931C1B"/>
    <w:rsid w:val="0093277D"/>
    <w:rsid w:val="00951F7B"/>
    <w:rsid w:val="00956E7D"/>
    <w:rsid w:val="00963F48"/>
    <w:rsid w:val="00964E53"/>
    <w:rsid w:val="00972660"/>
    <w:rsid w:val="00972817"/>
    <w:rsid w:val="0097440E"/>
    <w:rsid w:val="00983F27"/>
    <w:rsid w:val="00993EED"/>
    <w:rsid w:val="00996909"/>
    <w:rsid w:val="009A5645"/>
    <w:rsid w:val="009B06EF"/>
    <w:rsid w:val="009C25EB"/>
    <w:rsid w:val="009C4C3A"/>
    <w:rsid w:val="009C70E5"/>
    <w:rsid w:val="009C7AA3"/>
    <w:rsid w:val="009D0684"/>
    <w:rsid w:val="009D4574"/>
    <w:rsid w:val="009E0833"/>
    <w:rsid w:val="009E2A98"/>
    <w:rsid w:val="009E515C"/>
    <w:rsid w:val="009F0847"/>
    <w:rsid w:val="009F3758"/>
    <w:rsid w:val="009F604E"/>
    <w:rsid w:val="00A06F38"/>
    <w:rsid w:val="00A16D83"/>
    <w:rsid w:val="00A32B25"/>
    <w:rsid w:val="00A35B5F"/>
    <w:rsid w:val="00A41321"/>
    <w:rsid w:val="00A555F3"/>
    <w:rsid w:val="00A62A83"/>
    <w:rsid w:val="00A64598"/>
    <w:rsid w:val="00A75C34"/>
    <w:rsid w:val="00A823C2"/>
    <w:rsid w:val="00A85C0F"/>
    <w:rsid w:val="00A949F1"/>
    <w:rsid w:val="00AC1B6E"/>
    <w:rsid w:val="00AD1F00"/>
    <w:rsid w:val="00AD2C61"/>
    <w:rsid w:val="00AD35BE"/>
    <w:rsid w:val="00AD760A"/>
    <w:rsid w:val="00AE2E51"/>
    <w:rsid w:val="00AE4A3F"/>
    <w:rsid w:val="00AF2E53"/>
    <w:rsid w:val="00AF6078"/>
    <w:rsid w:val="00AF73E2"/>
    <w:rsid w:val="00B04FEF"/>
    <w:rsid w:val="00B128B2"/>
    <w:rsid w:val="00B1665E"/>
    <w:rsid w:val="00B238F5"/>
    <w:rsid w:val="00B257F3"/>
    <w:rsid w:val="00B33833"/>
    <w:rsid w:val="00B372E3"/>
    <w:rsid w:val="00B508A3"/>
    <w:rsid w:val="00B50E10"/>
    <w:rsid w:val="00B5500B"/>
    <w:rsid w:val="00B57781"/>
    <w:rsid w:val="00B615D9"/>
    <w:rsid w:val="00B61CAB"/>
    <w:rsid w:val="00B65176"/>
    <w:rsid w:val="00B67D0C"/>
    <w:rsid w:val="00B9459E"/>
    <w:rsid w:val="00BA0D4C"/>
    <w:rsid w:val="00BA45D5"/>
    <w:rsid w:val="00BA5585"/>
    <w:rsid w:val="00BB4AA6"/>
    <w:rsid w:val="00BD03F8"/>
    <w:rsid w:val="00BD1721"/>
    <w:rsid w:val="00BD246E"/>
    <w:rsid w:val="00BF5D5F"/>
    <w:rsid w:val="00C01CC3"/>
    <w:rsid w:val="00C16820"/>
    <w:rsid w:val="00C2051F"/>
    <w:rsid w:val="00C22466"/>
    <w:rsid w:val="00C23923"/>
    <w:rsid w:val="00C24D48"/>
    <w:rsid w:val="00C26D3B"/>
    <w:rsid w:val="00C272FE"/>
    <w:rsid w:val="00C278AB"/>
    <w:rsid w:val="00C41B4A"/>
    <w:rsid w:val="00C42946"/>
    <w:rsid w:val="00C5284F"/>
    <w:rsid w:val="00C634F6"/>
    <w:rsid w:val="00C66DF9"/>
    <w:rsid w:val="00C705A7"/>
    <w:rsid w:val="00C7240A"/>
    <w:rsid w:val="00C807F8"/>
    <w:rsid w:val="00C81330"/>
    <w:rsid w:val="00C837F0"/>
    <w:rsid w:val="00C83DC2"/>
    <w:rsid w:val="00C95E30"/>
    <w:rsid w:val="00CB3C4F"/>
    <w:rsid w:val="00CC67FF"/>
    <w:rsid w:val="00CD3225"/>
    <w:rsid w:val="00CE3719"/>
    <w:rsid w:val="00CE42E0"/>
    <w:rsid w:val="00CF14BF"/>
    <w:rsid w:val="00CF4458"/>
    <w:rsid w:val="00CF5380"/>
    <w:rsid w:val="00D0662E"/>
    <w:rsid w:val="00D32EC7"/>
    <w:rsid w:val="00D43E69"/>
    <w:rsid w:val="00D47DDB"/>
    <w:rsid w:val="00D6732F"/>
    <w:rsid w:val="00D743B6"/>
    <w:rsid w:val="00D85773"/>
    <w:rsid w:val="00D9145B"/>
    <w:rsid w:val="00D95D1A"/>
    <w:rsid w:val="00D970FD"/>
    <w:rsid w:val="00DA30EE"/>
    <w:rsid w:val="00DA593C"/>
    <w:rsid w:val="00DB32C7"/>
    <w:rsid w:val="00DC24E2"/>
    <w:rsid w:val="00DC289D"/>
    <w:rsid w:val="00DE3ABE"/>
    <w:rsid w:val="00DE3D8B"/>
    <w:rsid w:val="00DE68C4"/>
    <w:rsid w:val="00DF02DA"/>
    <w:rsid w:val="00DF1A83"/>
    <w:rsid w:val="00DF4478"/>
    <w:rsid w:val="00DF4B3B"/>
    <w:rsid w:val="00DF53F4"/>
    <w:rsid w:val="00E00958"/>
    <w:rsid w:val="00E10CAC"/>
    <w:rsid w:val="00E30DF5"/>
    <w:rsid w:val="00E320BF"/>
    <w:rsid w:val="00E326B6"/>
    <w:rsid w:val="00E35CC4"/>
    <w:rsid w:val="00E47D1D"/>
    <w:rsid w:val="00E5416A"/>
    <w:rsid w:val="00E7040D"/>
    <w:rsid w:val="00E74964"/>
    <w:rsid w:val="00E9225F"/>
    <w:rsid w:val="00EA19B4"/>
    <w:rsid w:val="00EA3B48"/>
    <w:rsid w:val="00EA5CDF"/>
    <w:rsid w:val="00EC429C"/>
    <w:rsid w:val="00EC65BF"/>
    <w:rsid w:val="00EC7CC2"/>
    <w:rsid w:val="00ED3666"/>
    <w:rsid w:val="00EE4E7D"/>
    <w:rsid w:val="00EE6506"/>
    <w:rsid w:val="00EF3175"/>
    <w:rsid w:val="00EF5D5F"/>
    <w:rsid w:val="00EF62E3"/>
    <w:rsid w:val="00F03622"/>
    <w:rsid w:val="00F07F1C"/>
    <w:rsid w:val="00F1583E"/>
    <w:rsid w:val="00F16451"/>
    <w:rsid w:val="00F240DD"/>
    <w:rsid w:val="00F309DA"/>
    <w:rsid w:val="00F33F31"/>
    <w:rsid w:val="00F35AB4"/>
    <w:rsid w:val="00F439E8"/>
    <w:rsid w:val="00F44CCD"/>
    <w:rsid w:val="00F51179"/>
    <w:rsid w:val="00F56DFC"/>
    <w:rsid w:val="00F57D47"/>
    <w:rsid w:val="00F6160C"/>
    <w:rsid w:val="00F62C75"/>
    <w:rsid w:val="00F71A87"/>
    <w:rsid w:val="00F71E40"/>
    <w:rsid w:val="00F73969"/>
    <w:rsid w:val="00F82773"/>
    <w:rsid w:val="00F842C5"/>
    <w:rsid w:val="00F93697"/>
    <w:rsid w:val="00F94CD3"/>
    <w:rsid w:val="00FB0EBC"/>
    <w:rsid w:val="00FC5749"/>
    <w:rsid w:val="00FD2E1F"/>
    <w:rsid w:val="00FD4ED5"/>
    <w:rsid w:val="00FD64BA"/>
    <w:rsid w:val="00FF05F2"/>
    <w:rsid w:val="00FF1985"/>
    <w:rsid w:val="00FF7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269F0"/>
  <w15:docId w15:val="{AE74705C-34E7-46B5-80DC-28F670DF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character" w:styleId="FollowedHyperlink">
    <w:name w:val="FollowedHyperlink"/>
    <w:basedOn w:val="DefaultParagraphFont"/>
    <w:uiPriority w:val="99"/>
    <w:semiHidden/>
    <w:unhideWhenUsed/>
    <w:rsid w:val="00A35B5F"/>
    <w:rPr>
      <w:color w:val="800080" w:themeColor="followedHyperlink"/>
      <w:u w:val="single"/>
    </w:rPr>
  </w:style>
  <w:style w:type="paragraph" w:styleId="NoSpacing">
    <w:name w:val="No Spacing"/>
    <w:link w:val="NoSpacingChar"/>
    <w:uiPriority w:val="1"/>
    <w:qFormat/>
    <w:rsid w:val="002724D4"/>
    <w:pPr>
      <w:widowControl/>
      <w:autoSpaceDE/>
      <w:autoSpaceDN/>
    </w:pPr>
    <w:rPr>
      <w:rFonts w:eastAsiaTheme="minorEastAsia"/>
    </w:rPr>
  </w:style>
  <w:style w:type="character" w:customStyle="1" w:styleId="NoSpacingChar">
    <w:name w:val="No Spacing Char"/>
    <w:basedOn w:val="DefaultParagraphFont"/>
    <w:link w:val="NoSpacing"/>
    <w:uiPriority w:val="1"/>
    <w:rsid w:val="002724D4"/>
    <w:rPr>
      <w:rFonts w:eastAsiaTheme="minorEastAsia"/>
    </w:rPr>
  </w:style>
  <w:style w:type="paragraph" w:styleId="BalloonText">
    <w:name w:val="Balloon Text"/>
    <w:basedOn w:val="Normal"/>
    <w:link w:val="BalloonTextChar"/>
    <w:uiPriority w:val="99"/>
    <w:semiHidden/>
    <w:unhideWhenUsed/>
    <w:rsid w:val="00FB0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EBC"/>
    <w:rPr>
      <w:rFonts w:ascii="Segoe UI" w:eastAsia="Calibri" w:hAnsi="Segoe UI" w:cs="Segoe UI"/>
      <w:sz w:val="18"/>
      <w:szCs w:val="18"/>
    </w:rPr>
  </w:style>
  <w:style w:type="paragraph" w:styleId="NormalWeb">
    <w:name w:val="Normal (Web)"/>
    <w:basedOn w:val="Normal"/>
    <w:uiPriority w:val="99"/>
    <w:unhideWhenUsed/>
    <w:rsid w:val="008B210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 w:id="1479612648">
      <w:bodyDiv w:val="1"/>
      <w:marLeft w:val="0"/>
      <w:marRight w:val="0"/>
      <w:marTop w:val="0"/>
      <w:marBottom w:val="0"/>
      <w:divBdr>
        <w:top w:val="none" w:sz="0" w:space="0" w:color="auto"/>
        <w:left w:val="none" w:sz="0" w:space="0" w:color="auto"/>
        <w:bottom w:val="none" w:sz="0" w:space="0" w:color="auto"/>
        <w:right w:val="none" w:sz="0" w:space="0" w:color="auto"/>
      </w:divBdr>
    </w:div>
    <w:div w:id="1849639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0.png"/><Relationship Id="rId13" Type="http://schemas.openxmlformats.org/officeDocument/2006/relationships/image" Target="media/image9.jpeg"/><Relationship Id="rId18" Type="http://schemas.openxmlformats.org/officeDocument/2006/relationships/image" Target="media/image15.png"/><Relationship Id="rId3" Type="http://schemas.openxmlformats.org/officeDocument/2006/relationships/image" Target="media/image4.png"/><Relationship Id="rId7" Type="http://schemas.openxmlformats.org/officeDocument/2006/relationships/image" Target="media/image80.png"/><Relationship Id="rId12" Type="http://schemas.openxmlformats.org/officeDocument/2006/relationships/image" Target="media/image8.png"/><Relationship Id="rId17" Type="http://schemas.openxmlformats.org/officeDocument/2006/relationships/image" Target="media/image14.png"/><Relationship Id="rId2" Type="http://schemas.openxmlformats.org/officeDocument/2006/relationships/image" Target="media/image3.png"/><Relationship Id="rId16" Type="http://schemas.openxmlformats.org/officeDocument/2006/relationships/image" Target="media/image1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1.png"/><Relationship Id="rId10" Type="http://schemas.openxmlformats.org/officeDocument/2006/relationships/image" Target="media/image110.png"/><Relationship Id="rId4" Type="http://schemas.openxmlformats.org/officeDocument/2006/relationships/image" Target="media/image5.png"/><Relationship Id="rId9" Type="http://schemas.openxmlformats.org/officeDocument/2006/relationships/image" Target="media/image100.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45EE748F4DA46ABBE34110C47E28F" ma:contentTypeVersion="12" ma:contentTypeDescription="Create a new document." ma:contentTypeScope="" ma:versionID="272605b331ba797587648e5b4e9b2b60">
  <xsd:schema xmlns:xsd="http://www.w3.org/2001/XMLSchema" xmlns:xs="http://www.w3.org/2001/XMLSchema" xmlns:p="http://schemas.microsoft.com/office/2006/metadata/properties" xmlns:ns3="6358052e-c43c-4af3-8e08-1450382ac25d" xmlns:ns4="3525edfe-4e93-46d1-8e20-03dd7af679ac" targetNamespace="http://schemas.microsoft.com/office/2006/metadata/properties" ma:root="true" ma:fieldsID="34c527b3ba376210e0330970ef5bc46f" ns3:_="" ns4:_="">
    <xsd:import namespace="6358052e-c43c-4af3-8e08-1450382ac25d"/>
    <xsd:import namespace="3525edfe-4e93-46d1-8e20-03dd7af679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8052e-c43c-4af3-8e08-1450382ac2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5edfe-4e93-46d1-8e20-03dd7af679a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120F63-03A2-428D-81C8-FC0D6D65C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8052e-c43c-4af3-8e08-1450382ac25d"/>
    <ds:schemaRef ds:uri="3525edfe-4e93-46d1-8e20-03dd7af67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9F5EB-4805-42C5-9380-1E3547758D27}">
  <ds:schemaRefs>
    <ds:schemaRef ds:uri="http://schemas.microsoft.com/sharepoint/v3/contenttype/forms"/>
  </ds:schemaRefs>
</ds:datastoreItem>
</file>

<file path=customXml/itemProps3.xml><?xml version="1.0" encoding="utf-8"?>
<ds:datastoreItem xmlns:ds="http://schemas.openxmlformats.org/officeDocument/2006/customXml" ds:itemID="{7E4B1F47-E7C9-46DF-8AAA-7ECDF4B7E6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Cook</dc:creator>
  <cp:lastModifiedBy>L Cook (Naseby)</cp:lastModifiedBy>
  <cp:revision>2</cp:revision>
  <cp:lastPrinted>2019-08-22T13:10:00Z</cp:lastPrinted>
  <dcterms:created xsi:type="dcterms:W3CDTF">2023-09-06T22:06:00Z</dcterms:created>
  <dcterms:modified xsi:type="dcterms:W3CDTF">2023-09-06T22:06:00Z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y fmtid="{D5CDD505-2E9C-101B-9397-08002B2CF9AE}" pid="5" name="ContentTypeId">
    <vt:lpwstr>0x0101002AF45EE748F4DA46ABBE34110C47E28F</vt:lpwstr>
  </property>
</Properties>
</file>